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07" w:rsidRPr="00BF6EB8" w:rsidRDefault="007E123A" w:rsidP="00BF6EB8">
      <w:pPr>
        <w:jc w:val="center"/>
        <w:rPr>
          <w:b/>
        </w:rPr>
      </w:pPr>
      <w:bookmarkStart w:id="0" w:name="_GoBack"/>
      <w:r w:rsidRPr="00BF6EB8">
        <w:rPr>
          <w:b/>
        </w:rPr>
        <w:t>Attendre</w:t>
      </w:r>
      <w:r w:rsidR="00B93C0B" w:rsidRPr="00BF6EB8">
        <w:rPr>
          <w:b/>
        </w:rPr>
        <w:t xml:space="preserve"> dans le creuset</w:t>
      </w:r>
    </w:p>
    <w:bookmarkEnd w:id="0"/>
    <w:p w:rsidR="00FD710F" w:rsidRPr="00076522" w:rsidRDefault="00EF2607" w:rsidP="00FD710F">
      <w:pPr>
        <w:jc w:val="both"/>
        <w:rPr>
          <w:rFonts w:ascii="Times New Roman" w:hAnsi="Times New Roman" w:cs="Times New Roman"/>
          <w:szCs w:val="24"/>
        </w:rPr>
      </w:pPr>
      <w:r w:rsidRPr="008F22DF">
        <w:rPr>
          <w:rFonts w:ascii="Times New Roman" w:hAnsi="Times New Roman" w:cs="Times New Roman"/>
          <w:b/>
          <w:szCs w:val="24"/>
        </w:rPr>
        <w:t>Date</w:t>
      </w:r>
      <w:r w:rsidR="007B41CE">
        <w:rPr>
          <w:rFonts w:ascii="Times New Roman" w:hAnsi="Times New Roman" w:cs="Times New Roman"/>
          <w:b/>
          <w:szCs w:val="24"/>
        </w:rPr>
        <w:t xml:space="preserve"> </w:t>
      </w:r>
      <w:r w:rsidRPr="008F22DF">
        <w:rPr>
          <w:rFonts w:ascii="Times New Roman" w:hAnsi="Times New Roman" w:cs="Times New Roman"/>
          <w:b/>
          <w:szCs w:val="24"/>
        </w:rPr>
        <w:t>:</w:t>
      </w:r>
      <w:r w:rsidR="007B41CE">
        <w:rPr>
          <w:rFonts w:ascii="Times New Roman" w:hAnsi="Times New Roman" w:cs="Times New Roman"/>
          <w:b/>
          <w:szCs w:val="24"/>
        </w:rPr>
        <w:t xml:space="preserve"> </w:t>
      </w:r>
      <w:r w:rsidRPr="008F22DF">
        <w:rPr>
          <w:rFonts w:ascii="Times New Roman" w:hAnsi="Times New Roman" w:cs="Times New Roman"/>
          <w:szCs w:val="24"/>
        </w:rPr>
        <w:t xml:space="preserve">Sabbat </w:t>
      </w:r>
      <w:r w:rsidR="007E123A">
        <w:rPr>
          <w:rFonts w:ascii="Times New Roman" w:hAnsi="Times New Roman" w:cs="Times New Roman"/>
          <w:szCs w:val="24"/>
        </w:rPr>
        <w:t>10</w:t>
      </w:r>
      <w:r w:rsidR="00B93C0B">
        <w:rPr>
          <w:rFonts w:ascii="Times New Roman" w:hAnsi="Times New Roman" w:cs="Times New Roman"/>
          <w:szCs w:val="24"/>
        </w:rPr>
        <w:t xml:space="preserve"> septembre</w:t>
      </w:r>
      <w:r w:rsidR="00A8115E">
        <w:rPr>
          <w:rFonts w:ascii="Times New Roman" w:hAnsi="Times New Roman" w:cs="Times New Roman"/>
          <w:szCs w:val="24"/>
        </w:rPr>
        <w:t xml:space="preserve"> </w:t>
      </w:r>
      <w:r w:rsidRPr="008F22DF">
        <w:rPr>
          <w:rFonts w:ascii="Times New Roman" w:hAnsi="Times New Roman" w:cs="Times New Roman"/>
          <w:szCs w:val="24"/>
        </w:rPr>
        <w:t>2022</w:t>
      </w:r>
      <w:r w:rsidR="00FD710F" w:rsidRPr="00FD710F">
        <w:rPr>
          <w:rFonts w:ascii="Times New Roman" w:hAnsi="Times New Roman" w:cs="Times New Roman"/>
          <w:szCs w:val="24"/>
        </w:rPr>
        <w:t> </w:t>
      </w:r>
    </w:p>
    <w:p w:rsidR="00357B38" w:rsidRPr="00347493" w:rsidRDefault="00EF2607" w:rsidP="00DC25CE">
      <w:pPr>
        <w:pStyle w:val="Default"/>
        <w:jc w:val="both"/>
        <w:rPr>
          <w:rFonts w:ascii="Times New Roman" w:hAnsi="Times New Roman" w:cs="Times New Roman"/>
        </w:rPr>
      </w:pPr>
      <w:r w:rsidRPr="00DC25CE">
        <w:rPr>
          <w:rFonts w:ascii="Times New Roman" w:hAnsi="Times New Roman" w:cs="Times New Roman"/>
          <w:b/>
        </w:rPr>
        <w:t>But</w:t>
      </w:r>
      <w:r w:rsidR="00DA1B42" w:rsidRPr="00DC25CE">
        <w:rPr>
          <w:rFonts w:ascii="Times New Roman" w:hAnsi="Times New Roman" w:cs="Times New Roman"/>
          <w:b/>
        </w:rPr>
        <w:t xml:space="preserve"> </w:t>
      </w:r>
      <w:r w:rsidRPr="00DC25CE">
        <w:rPr>
          <w:rFonts w:ascii="Times New Roman" w:hAnsi="Times New Roman" w:cs="Times New Roman"/>
          <w:b/>
        </w:rPr>
        <w:t>:</w:t>
      </w:r>
      <w:r w:rsidR="007E123A">
        <w:rPr>
          <w:rFonts w:ascii="Times New Roman" w:hAnsi="Times New Roman" w:cs="Times New Roman"/>
          <w:b/>
        </w:rPr>
        <w:t> </w:t>
      </w:r>
      <w:r w:rsidR="00347493" w:rsidRPr="00347493">
        <w:rPr>
          <w:rFonts w:ascii="Times New Roman" w:hAnsi="Times New Roman" w:cs="Times New Roman"/>
        </w:rPr>
        <w:t>Le temps passé dans le creuset avec Christ ne peut être que bénéfique à plus d’un titre</w:t>
      </w:r>
      <w:r w:rsidR="00347493">
        <w:rPr>
          <w:rFonts w:ascii="Times New Roman" w:hAnsi="Times New Roman" w:cs="Times New Roman"/>
          <w:color w:val="auto"/>
        </w:rPr>
        <w:t>.</w:t>
      </w:r>
    </w:p>
    <w:p w:rsidR="00E22C32" w:rsidRPr="008F22DF" w:rsidRDefault="00E22C32" w:rsidP="00DD590E">
      <w:pPr>
        <w:pStyle w:val="Default"/>
        <w:jc w:val="both"/>
        <w:rPr>
          <w:rFonts w:ascii="Times New Roman" w:hAnsi="Times New Roman" w:cs="Times New Roman"/>
          <w:b/>
          <w:color w:val="auto"/>
        </w:rPr>
      </w:pPr>
    </w:p>
    <w:p w:rsidR="00EF2607" w:rsidRPr="00DC25CE" w:rsidRDefault="00EF2607" w:rsidP="00DC25CE">
      <w:pPr>
        <w:pStyle w:val="Default"/>
        <w:jc w:val="both"/>
        <w:rPr>
          <w:rFonts w:ascii="Times New Roman" w:hAnsi="Times New Roman" w:cs="Times New Roman"/>
          <w:sz w:val="28"/>
        </w:rPr>
      </w:pPr>
      <w:r w:rsidRPr="008F22DF">
        <w:rPr>
          <w:rFonts w:ascii="Times New Roman" w:hAnsi="Times New Roman" w:cs="Times New Roman"/>
          <w:b/>
          <w:color w:val="auto"/>
        </w:rPr>
        <w:t>Savoir</w:t>
      </w:r>
      <w:r w:rsidR="00DA1B42">
        <w:rPr>
          <w:rFonts w:ascii="Times New Roman" w:hAnsi="Times New Roman" w:cs="Times New Roman"/>
          <w:b/>
          <w:color w:val="auto"/>
        </w:rPr>
        <w:t xml:space="preserve"> </w:t>
      </w:r>
      <w:r w:rsidRPr="008F22DF">
        <w:rPr>
          <w:rFonts w:ascii="Times New Roman" w:hAnsi="Times New Roman" w:cs="Times New Roman"/>
          <w:b/>
          <w:color w:val="auto"/>
        </w:rPr>
        <w:t>:</w:t>
      </w:r>
      <w:r w:rsidR="007E123A">
        <w:rPr>
          <w:rFonts w:ascii="Times New Roman" w:hAnsi="Times New Roman" w:cs="Times New Roman"/>
          <w:b/>
          <w:color w:val="auto"/>
        </w:rPr>
        <w:t> </w:t>
      </w:r>
      <w:r w:rsidR="00347493">
        <w:rPr>
          <w:rFonts w:ascii="Times New Roman" w:hAnsi="Times New Roman" w:cs="Times New Roman"/>
          <w:color w:val="auto"/>
        </w:rPr>
        <w:t xml:space="preserve">Dieu est le Maître du temps </w:t>
      </w:r>
      <w:r w:rsidR="009E796D">
        <w:rPr>
          <w:rFonts w:ascii="Times New Roman" w:hAnsi="Times New Roman" w:cs="Times New Roman"/>
          <w:color w:val="auto"/>
        </w:rPr>
        <w:t xml:space="preserve">et il fait toute chose </w:t>
      </w:r>
      <w:r w:rsidR="00431C3D">
        <w:rPr>
          <w:rFonts w:ascii="Times New Roman" w:hAnsi="Times New Roman" w:cs="Times New Roman"/>
          <w:color w:val="auto"/>
        </w:rPr>
        <w:t>bonne en son temps</w:t>
      </w:r>
    </w:p>
    <w:p w:rsidR="00357B38" w:rsidRPr="00DC25CE" w:rsidRDefault="00357B38" w:rsidP="00DC25CE">
      <w:pPr>
        <w:jc w:val="both"/>
        <w:rPr>
          <w:rFonts w:ascii="Times New Roman" w:hAnsi="Times New Roman" w:cs="Times New Roman"/>
          <w:b/>
          <w:sz w:val="4"/>
          <w:szCs w:val="24"/>
        </w:rPr>
      </w:pPr>
    </w:p>
    <w:p w:rsidR="00357B38" w:rsidRPr="008F22DF" w:rsidRDefault="00EF2607" w:rsidP="00DD590E">
      <w:pPr>
        <w:jc w:val="both"/>
        <w:rPr>
          <w:rFonts w:ascii="Times New Roman" w:hAnsi="Times New Roman" w:cs="Times New Roman"/>
          <w:szCs w:val="24"/>
        </w:rPr>
      </w:pPr>
      <w:r w:rsidRPr="008F22DF">
        <w:rPr>
          <w:rFonts w:ascii="Times New Roman" w:hAnsi="Times New Roman" w:cs="Times New Roman"/>
          <w:b/>
          <w:szCs w:val="24"/>
        </w:rPr>
        <w:t>Sentir</w:t>
      </w:r>
      <w:r w:rsidR="00DA1B42">
        <w:rPr>
          <w:rFonts w:ascii="Times New Roman" w:hAnsi="Times New Roman" w:cs="Times New Roman"/>
          <w:b/>
          <w:szCs w:val="24"/>
        </w:rPr>
        <w:t xml:space="preserve"> </w:t>
      </w:r>
      <w:r w:rsidR="00342E12" w:rsidRPr="008F22DF">
        <w:rPr>
          <w:rFonts w:ascii="Times New Roman" w:hAnsi="Times New Roman" w:cs="Times New Roman"/>
          <w:b/>
          <w:szCs w:val="24"/>
        </w:rPr>
        <w:t>:</w:t>
      </w:r>
      <w:r w:rsidR="007E123A">
        <w:rPr>
          <w:rFonts w:ascii="Times New Roman" w:hAnsi="Times New Roman" w:cs="Times New Roman"/>
          <w:b/>
          <w:szCs w:val="24"/>
        </w:rPr>
        <w:t> </w:t>
      </w:r>
      <w:r w:rsidR="001562A2">
        <w:rPr>
          <w:rStyle w:val="A0"/>
          <w:rFonts w:ascii="Times New Roman" w:hAnsi="Times New Roman" w:cs="Times New Roman"/>
          <w:szCs w:val="23"/>
        </w:rPr>
        <w:t xml:space="preserve">Expérimenter </w:t>
      </w:r>
      <w:r w:rsidR="00367524">
        <w:rPr>
          <w:rStyle w:val="A0"/>
          <w:rFonts w:ascii="Times New Roman" w:hAnsi="Times New Roman" w:cs="Times New Roman"/>
          <w:szCs w:val="23"/>
        </w:rPr>
        <w:t>la quiétude quand la confiance en Dieu chasse le stress et l’angoisse et la peur.</w:t>
      </w:r>
    </w:p>
    <w:p w:rsidR="001E6FD5" w:rsidRPr="00431C3D" w:rsidRDefault="00EF2607" w:rsidP="001E6FD5">
      <w:pPr>
        <w:autoSpaceDE w:val="0"/>
        <w:autoSpaceDN w:val="0"/>
        <w:adjustRightInd w:val="0"/>
        <w:spacing w:after="0" w:line="240" w:lineRule="auto"/>
        <w:jc w:val="both"/>
        <w:rPr>
          <w:rFonts w:ascii="Times New Roman" w:hAnsi="Times New Roman" w:cs="Times New Roman"/>
          <w:bCs/>
          <w:sz w:val="26"/>
          <w:szCs w:val="24"/>
        </w:rPr>
      </w:pPr>
      <w:r w:rsidRPr="008F22DF">
        <w:rPr>
          <w:rFonts w:ascii="Times New Roman" w:hAnsi="Times New Roman" w:cs="Times New Roman"/>
          <w:b/>
        </w:rPr>
        <w:t>Application</w:t>
      </w:r>
      <w:r w:rsidR="00DA1B42">
        <w:rPr>
          <w:rFonts w:ascii="Times New Roman" w:hAnsi="Times New Roman" w:cs="Times New Roman"/>
          <w:b/>
        </w:rPr>
        <w:t xml:space="preserve"> </w:t>
      </w:r>
      <w:r w:rsidRPr="008F22DF">
        <w:rPr>
          <w:rFonts w:ascii="Times New Roman" w:hAnsi="Times New Roman" w:cs="Times New Roman"/>
          <w:b/>
        </w:rPr>
        <w:t>:</w:t>
      </w:r>
      <w:r w:rsidR="007E123A">
        <w:rPr>
          <w:rFonts w:ascii="Times New Roman" w:hAnsi="Times New Roman" w:cs="Times New Roman"/>
          <w:b/>
        </w:rPr>
        <w:t> </w:t>
      </w:r>
      <w:r w:rsidR="00DE0D0A">
        <w:rPr>
          <w:rStyle w:val="A0"/>
          <w:rFonts w:ascii="Times New Roman" w:hAnsi="Times New Roman" w:cs="Times New Roman"/>
          <w:szCs w:val="23"/>
        </w:rPr>
        <w:t>Apprenons</w:t>
      </w:r>
      <w:r w:rsidR="00431C3D" w:rsidRPr="00431C3D">
        <w:rPr>
          <w:rStyle w:val="A0"/>
          <w:rFonts w:ascii="Times New Roman" w:hAnsi="Times New Roman" w:cs="Times New Roman"/>
          <w:szCs w:val="23"/>
        </w:rPr>
        <w:t xml:space="preserve"> à cultiver une foi confiante dans la bonté et la miséricorde de Dieu, en sachant qu’Il nous aime et veut ce qu’il y a de mieux pour nous.</w:t>
      </w:r>
    </w:p>
    <w:p w:rsidR="006407EC" w:rsidRPr="00120BC1" w:rsidRDefault="006407EC" w:rsidP="00DD590E">
      <w:pPr>
        <w:pStyle w:val="Default"/>
        <w:jc w:val="both"/>
        <w:rPr>
          <w:rFonts w:ascii="Times New Roman" w:hAnsi="Times New Roman" w:cs="Times New Roman"/>
          <w:color w:val="auto"/>
        </w:rPr>
      </w:pPr>
    </w:p>
    <w:p w:rsidR="00EF2607" w:rsidRPr="00311DC3" w:rsidRDefault="00EF2607" w:rsidP="002503E9">
      <w:pPr>
        <w:jc w:val="both"/>
        <w:rPr>
          <w:rFonts w:ascii="Times New Roman" w:hAnsi="Times New Roman" w:cs="Times New Roman"/>
          <w:b/>
          <w:szCs w:val="24"/>
        </w:rPr>
      </w:pPr>
      <w:r w:rsidRPr="002418D7">
        <w:rPr>
          <w:rFonts w:ascii="Times New Roman" w:hAnsi="Times New Roman" w:cs="Times New Roman"/>
          <w:b/>
          <w:color w:val="FF0000"/>
          <w:szCs w:val="24"/>
        </w:rPr>
        <w:t>Introduction</w:t>
      </w:r>
      <w:r w:rsidR="00812A06">
        <w:rPr>
          <w:rFonts w:ascii="Times New Roman" w:hAnsi="Times New Roman" w:cs="Times New Roman"/>
          <w:b/>
          <w:szCs w:val="24"/>
        </w:rPr>
        <w:t> :</w:t>
      </w:r>
      <w:r w:rsidR="007E123A">
        <w:rPr>
          <w:rFonts w:ascii="Times New Roman" w:hAnsi="Times New Roman" w:cs="Times New Roman"/>
          <w:b/>
          <w:szCs w:val="24"/>
        </w:rPr>
        <w:t> </w:t>
      </w:r>
      <w:r w:rsidR="00766DD2" w:rsidRPr="00311DC3">
        <w:rPr>
          <w:rStyle w:val="A0"/>
          <w:rFonts w:ascii="Times New Roman" w:hAnsi="Times New Roman" w:cs="Times New Roman"/>
          <w:color w:val="auto"/>
          <w:szCs w:val="23"/>
        </w:rPr>
        <w:t>Le plan de Dieu pour nous peut exiger que nous ayons à beaucoup attendre, et cela peut vraiment ressembler à un creuset. Apprendre la patience pendant cette période peut être possible lorsque nous nous centrons sur la personne de Dieu et que nous avons confiance qu’Il agit pour nous. Il y a de nom</w:t>
      </w:r>
      <w:r w:rsidR="00766DD2" w:rsidRPr="00311DC3">
        <w:rPr>
          <w:rStyle w:val="A0"/>
          <w:rFonts w:ascii="Times New Roman" w:hAnsi="Times New Roman" w:cs="Times New Roman"/>
          <w:color w:val="auto"/>
          <w:szCs w:val="23"/>
        </w:rPr>
        <w:softHyphen/>
        <w:t>breuses raisons d’attendre, mais toutes ont pour but l’accomplissement des plans de Dieu pour nous et Son royaume. Nous perdons beaucoup de choses si nous nous précipitons devant Dieu, mais nous gagnons beaucoup de choses, quand nous maintenons une attitude de confiance et de délice en Lui.</w:t>
      </w:r>
      <w:r w:rsidR="00766DD2" w:rsidRPr="00311DC3">
        <w:rPr>
          <w:rStyle w:val="A0"/>
          <w:color w:val="auto"/>
          <w:szCs w:val="23"/>
        </w:rPr>
        <w:t xml:space="preserve"> </w:t>
      </w:r>
      <w:r w:rsidRPr="00311DC3">
        <w:rPr>
          <w:rFonts w:ascii="Times New Roman" w:hAnsi="Times New Roman" w:cs="Times New Roman"/>
          <w:i/>
          <w:szCs w:val="24"/>
        </w:rPr>
        <w:t>Guide d’étude de la Bible, version pour Adult</w:t>
      </w:r>
      <w:r w:rsidR="00492073" w:rsidRPr="00311DC3">
        <w:rPr>
          <w:rFonts w:ascii="Times New Roman" w:hAnsi="Times New Roman" w:cs="Times New Roman"/>
          <w:i/>
          <w:szCs w:val="24"/>
        </w:rPr>
        <w:t xml:space="preserve">e, </w:t>
      </w:r>
      <w:r w:rsidRPr="00311DC3">
        <w:rPr>
          <w:rFonts w:ascii="Times New Roman" w:hAnsi="Times New Roman" w:cs="Times New Roman"/>
          <w:i/>
          <w:szCs w:val="24"/>
        </w:rPr>
        <w:t>p.</w:t>
      </w:r>
      <w:r w:rsidR="00E93AFC" w:rsidRPr="00311DC3">
        <w:rPr>
          <w:rFonts w:ascii="Times New Roman" w:hAnsi="Times New Roman" w:cs="Times New Roman"/>
          <w:i/>
          <w:szCs w:val="24"/>
        </w:rPr>
        <w:t>1</w:t>
      </w:r>
      <w:r w:rsidR="00766DD2" w:rsidRPr="00311DC3">
        <w:rPr>
          <w:rFonts w:ascii="Times New Roman" w:hAnsi="Times New Roman" w:cs="Times New Roman"/>
          <w:i/>
          <w:szCs w:val="24"/>
        </w:rPr>
        <w:t>43</w:t>
      </w:r>
      <w:r w:rsidRPr="00311DC3">
        <w:rPr>
          <w:rFonts w:ascii="Times New Roman" w:hAnsi="Times New Roman" w:cs="Times New Roman"/>
          <w:i/>
          <w:szCs w:val="24"/>
        </w:rPr>
        <w:t xml:space="preserve">). </w:t>
      </w:r>
    </w:p>
    <w:p w:rsidR="00EF2607" w:rsidRPr="0006743F" w:rsidRDefault="00BC65A2" w:rsidP="00BA756E">
      <w:pPr>
        <w:pStyle w:val="Default"/>
        <w:jc w:val="both"/>
        <w:rPr>
          <w:rFonts w:ascii="Times New Roman" w:hAnsi="Times New Roman" w:cs="Times New Roman"/>
        </w:rPr>
      </w:pPr>
      <w:r>
        <w:rPr>
          <w:rFonts w:ascii="Times New Roman" w:hAnsi="Times New Roman" w:cs="Times New Roman"/>
          <w:b/>
          <w:color w:val="FF0000"/>
        </w:rPr>
        <w:t>Déclaration 1</w:t>
      </w:r>
      <w:r w:rsidR="00DA1B42">
        <w:rPr>
          <w:rFonts w:ascii="Times New Roman" w:hAnsi="Times New Roman" w:cs="Times New Roman"/>
          <w:b/>
          <w:color w:val="FF0000"/>
        </w:rPr>
        <w:t xml:space="preserve"> </w:t>
      </w:r>
      <w:r>
        <w:rPr>
          <w:rFonts w:ascii="Times New Roman" w:hAnsi="Times New Roman" w:cs="Times New Roman"/>
          <w:b/>
          <w:color w:val="FF0000"/>
        </w:rPr>
        <w:t>:</w:t>
      </w:r>
      <w:r w:rsidR="007E123A">
        <w:rPr>
          <w:rFonts w:ascii="Times New Roman" w:hAnsi="Times New Roman" w:cs="Times New Roman"/>
          <w:b/>
          <w:color w:val="FF0000"/>
        </w:rPr>
        <w:t> </w:t>
      </w:r>
      <w:r w:rsidR="00104B28">
        <w:rPr>
          <w:rStyle w:val="A0"/>
          <w:rFonts w:ascii="Times New Roman" w:hAnsi="Times New Roman" w:cs="Times New Roman"/>
          <w:b/>
          <w:color w:val="FF0000"/>
        </w:rPr>
        <w:t>Pendant que nous attendons</w:t>
      </w:r>
      <w:r w:rsidR="00EF21BC">
        <w:rPr>
          <w:rStyle w:val="A0"/>
          <w:rFonts w:ascii="Times New Roman" w:hAnsi="Times New Roman" w:cs="Times New Roman"/>
          <w:b/>
          <w:color w:val="FF0000"/>
        </w:rPr>
        <w:t>, dans un creuset,</w:t>
      </w:r>
      <w:r w:rsidR="00347493">
        <w:rPr>
          <w:rStyle w:val="A0"/>
          <w:rFonts w:ascii="Times New Roman" w:hAnsi="Times New Roman" w:cs="Times New Roman"/>
          <w:b/>
          <w:color w:val="FF0000"/>
        </w:rPr>
        <w:t xml:space="preserve"> une réponse à notre prière</w:t>
      </w:r>
      <w:r w:rsidR="00104B28">
        <w:rPr>
          <w:rStyle w:val="A0"/>
          <w:rFonts w:ascii="Times New Roman" w:hAnsi="Times New Roman" w:cs="Times New Roman"/>
          <w:b/>
          <w:color w:val="FF0000"/>
        </w:rPr>
        <w:t xml:space="preserve">, fixons les regards, non sur ce que nous </w:t>
      </w:r>
      <w:r w:rsidR="00347493">
        <w:rPr>
          <w:rStyle w:val="A0"/>
          <w:rFonts w:ascii="Times New Roman" w:hAnsi="Times New Roman" w:cs="Times New Roman"/>
          <w:b/>
          <w:color w:val="FF0000"/>
        </w:rPr>
        <w:t>avons demandé</w:t>
      </w:r>
      <w:r w:rsidR="00104B28">
        <w:rPr>
          <w:rStyle w:val="A0"/>
          <w:rFonts w:ascii="Times New Roman" w:hAnsi="Times New Roman" w:cs="Times New Roman"/>
          <w:b/>
          <w:color w:val="FF0000"/>
        </w:rPr>
        <w:t xml:space="preserve">, mais sur Jésus qui possède toutes choses.  </w:t>
      </w:r>
      <w:r w:rsidR="00C8533E">
        <w:rPr>
          <w:rStyle w:val="A0"/>
          <w:sz w:val="23"/>
          <w:szCs w:val="23"/>
        </w:rPr>
        <w:t xml:space="preserve"> </w:t>
      </w:r>
      <w:r w:rsidR="002364E9">
        <w:rPr>
          <w:rFonts w:ascii="Times New Roman" w:hAnsi="Times New Roman" w:cs="Times New Roman"/>
          <w:b/>
        </w:rPr>
        <w:t>(La déclaration en rouge ne concerne</w:t>
      </w:r>
      <w:r w:rsidR="002364E9" w:rsidRPr="002364E9">
        <w:rPr>
          <w:rFonts w:ascii="Times New Roman" w:hAnsi="Times New Roman" w:cs="Times New Roman"/>
          <w:b/>
        </w:rPr>
        <w:t xml:space="preserve"> que les moniteurs et non les élèves)</w:t>
      </w:r>
    </w:p>
    <w:p w:rsidR="00AC266B" w:rsidRPr="00AC266B" w:rsidRDefault="00AC266B" w:rsidP="00AC266B">
      <w:pPr>
        <w:autoSpaceDE w:val="0"/>
        <w:autoSpaceDN w:val="0"/>
        <w:adjustRightInd w:val="0"/>
        <w:spacing w:after="0" w:line="240" w:lineRule="auto"/>
        <w:rPr>
          <w:rFonts w:ascii="TimesNewRomanPSStd-Regular" w:hAnsi="TimesNewRomanPSStd-Regular" w:cs="TimesNewRomanPSStd-Regular"/>
          <w:szCs w:val="24"/>
        </w:rPr>
      </w:pPr>
    </w:p>
    <w:p w:rsidR="00EF2607" w:rsidRPr="00BE6186" w:rsidRDefault="00EF2607" w:rsidP="008A7AED">
      <w:pPr>
        <w:autoSpaceDE w:val="0"/>
        <w:autoSpaceDN w:val="0"/>
        <w:adjustRightInd w:val="0"/>
        <w:spacing w:after="0" w:line="240" w:lineRule="auto"/>
        <w:jc w:val="both"/>
        <w:rPr>
          <w:rFonts w:ascii="TimesNewRomanPSStd-Italic" w:hAnsi="TimesNewRomanPSStd-Italic" w:cs="TimesNewRomanPSStd-Italic"/>
          <w:iCs/>
          <w:szCs w:val="24"/>
        </w:rPr>
      </w:pPr>
      <w:r w:rsidRPr="003070B3">
        <w:rPr>
          <w:rFonts w:ascii="Times New Roman" w:hAnsi="Times New Roman" w:cs="Times New Roman"/>
          <w:b/>
          <w:szCs w:val="24"/>
        </w:rPr>
        <w:t>Lecture biblique</w:t>
      </w:r>
      <w:r w:rsidR="00DA1B42">
        <w:rPr>
          <w:rFonts w:ascii="Times New Roman" w:hAnsi="Times New Roman" w:cs="Times New Roman"/>
          <w:b/>
          <w:szCs w:val="24"/>
        </w:rPr>
        <w:t xml:space="preserve"> </w:t>
      </w:r>
      <w:r w:rsidRPr="003070B3">
        <w:rPr>
          <w:rFonts w:ascii="Times New Roman" w:hAnsi="Times New Roman" w:cs="Times New Roman"/>
          <w:b/>
          <w:szCs w:val="24"/>
        </w:rPr>
        <w:t>:</w:t>
      </w:r>
      <w:r w:rsidR="007E123A">
        <w:rPr>
          <w:rFonts w:ascii="Times New Roman" w:hAnsi="Times New Roman" w:cs="Times New Roman"/>
          <w:b/>
          <w:szCs w:val="24"/>
        </w:rPr>
        <w:t> </w:t>
      </w:r>
      <w:r w:rsidR="00FE2CB8">
        <w:rPr>
          <w:rFonts w:ascii="Times New Roman" w:hAnsi="Times New Roman" w:cs="Times New Roman"/>
          <w:szCs w:val="24"/>
        </w:rPr>
        <w:t xml:space="preserve">2Chroniques 20 :12 ; Hébreux 12 :1-2 ; </w:t>
      </w:r>
      <w:r w:rsidR="00EF21BC">
        <w:rPr>
          <w:rFonts w:ascii="Times New Roman" w:hAnsi="Times New Roman" w:cs="Times New Roman"/>
          <w:szCs w:val="24"/>
        </w:rPr>
        <w:t>Psaume 34 :6</w:t>
      </w:r>
    </w:p>
    <w:p w:rsidR="00B514DC" w:rsidRPr="00B514DC" w:rsidRDefault="00B514DC" w:rsidP="00B514DC">
      <w:pPr>
        <w:autoSpaceDE w:val="0"/>
        <w:autoSpaceDN w:val="0"/>
        <w:adjustRightInd w:val="0"/>
        <w:spacing w:after="0" w:line="240" w:lineRule="auto"/>
        <w:rPr>
          <w:rFonts w:ascii="TimesNewRomanPSStd-Regular" w:hAnsi="TimesNewRomanPSStd-Regular" w:cs="TimesNewRomanPSStd-Regular"/>
          <w:szCs w:val="24"/>
        </w:rPr>
      </w:pPr>
    </w:p>
    <w:p w:rsidR="00EF2607" w:rsidRPr="007F022E" w:rsidRDefault="00BC65A2" w:rsidP="00EF2607">
      <w:pPr>
        <w:jc w:val="both"/>
        <w:rPr>
          <w:rFonts w:ascii="Times New Roman" w:hAnsi="Times New Roman" w:cs="Times New Roman"/>
          <w:szCs w:val="24"/>
        </w:rPr>
      </w:pPr>
      <w:r>
        <w:rPr>
          <w:rFonts w:ascii="Times New Roman" w:hAnsi="Times New Roman" w:cs="Times New Roman"/>
          <w:b/>
        </w:rPr>
        <w:t xml:space="preserve">Méditation : </w:t>
      </w:r>
      <w:r w:rsidR="00EF2607" w:rsidRPr="00BB22DC">
        <w:rPr>
          <w:rFonts w:ascii="Times New Roman" w:hAnsi="Times New Roman" w:cs="Times New Roman"/>
        </w:rPr>
        <w:t>Réflexion personnelle sur ces versets</w:t>
      </w:r>
    </w:p>
    <w:p w:rsidR="00EF21BC" w:rsidRPr="007E123A" w:rsidRDefault="00BC65A2" w:rsidP="00EF2607">
      <w:pPr>
        <w:jc w:val="both"/>
        <w:rPr>
          <w:rFonts w:ascii="Times New Roman PS Std" w:hAnsi="Times New Roman PS Std" w:cs="Times New Roman PS Std"/>
          <w:bCs/>
          <w:color w:val="000000"/>
          <w:sz w:val="23"/>
        </w:rPr>
      </w:pPr>
      <w:r w:rsidRPr="00DB24B8">
        <w:rPr>
          <w:rFonts w:ascii="Times New Roman" w:hAnsi="Times New Roman" w:cs="Times New Roman"/>
          <w:b/>
          <w:color w:val="FF0000"/>
          <w:szCs w:val="24"/>
        </w:rPr>
        <w:t>Question</w:t>
      </w:r>
      <w:r w:rsidR="00DA1B42">
        <w:rPr>
          <w:rFonts w:ascii="Times New Roman" w:hAnsi="Times New Roman" w:cs="Times New Roman"/>
          <w:b/>
          <w:color w:val="FF0000"/>
          <w:szCs w:val="24"/>
        </w:rPr>
        <w:t xml:space="preserve"> </w:t>
      </w:r>
      <w:r>
        <w:rPr>
          <w:rFonts w:ascii="Times New Roman" w:hAnsi="Times New Roman" w:cs="Times New Roman"/>
          <w:b/>
          <w:szCs w:val="24"/>
        </w:rPr>
        <w:t>:</w:t>
      </w:r>
      <w:r w:rsidR="007E123A">
        <w:rPr>
          <w:rFonts w:ascii="Times New Roman" w:hAnsi="Times New Roman" w:cs="Times New Roman"/>
          <w:b/>
          <w:szCs w:val="24"/>
        </w:rPr>
        <w:t> </w:t>
      </w:r>
      <w:r w:rsidR="00EF21BC">
        <w:rPr>
          <w:rFonts w:ascii="Times New Roman PS Std" w:hAnsi="Times New Roman PS Std" w:cs="Times New Roman PS Std"/>
          <w:bCs/>
          <w:color w:val="000000"/>
          <w:sz w:val="23"/>
        </w:rPr>
        <w:t>Comment rester en paix et garder confiance en Dieu quand l’attente semble interminable ?</w:t>
      </w:r>
    </w:p>
    <w:p w:rsidR="00EF2607" w:rsidRPr="007F022E" w:rsidRDefault="00EF2607" w:rsidP="00EF2607">
      <w:pPr>
        <w:jc w:val="both"/>
        <w:rPr>
          <w:rFonts w:ascii="Times New Roman" w:hAnsi="Times New Roman" w:cs="Times New Roman"/>
          <w:szCs w:val="24"/>
        </w:rPr>
      </w:pPr>
      <w:r>
        <w:rPr>
          <w:rFonts w:ascii="Times New Roman" w:hAnsi="Times New Roman" w:cs="Times New Roman"/>
          <w:b/>
        </w:rPr>
        <w:t>Échange sur la question</w:t>
      </w:r>
      <w:r w:rsidR="00BC65A2">
        <w:rPr>
          <w:rFonts w:ascii="Times New Roman" w:hAnsi="Times New Roman" w:cs="Times New Roman"/>
          <w:b/>
        </w:rPr>
        <w:t xml:space="preserve"> : </w:t>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D51C37" w:rsidRDefault="00A3037D" w:rsidP="00D51C37">
      <w:pPr>
        <w:pStyle w:val="Default"/>
        <w:jc w:val="both"/>
        <w:rPr>
          <w:rFonts w:ascii="TimesNewRomanPSStd-Bold" w:hAnsi="TimesNewRomanPSStd-Bold" w:cs="TimesNewRomanPSStd-Bold"/>
          <w:bCs/>
          <w:sz w:val="22"/>
        </w:rPr>
      </w:pPr>
      <w:r>
        <w:rPr>
          <w:rFonts w:ascii="Times New Roman" w:hAnsi="Times New Roman" w:cs="Times New Roman"/>
          <w:b/>
        </w:rPr>
        <w:t>Application :</w:t>
      </w:r>
      <w:r w:rsidR="007E123A">
        <w:rPr>
          <w:rFonts w:ascii="Times New Roman" w:hAnsi="Times New Roman" w:cs="Times New Roman"/>
          <w:b/>
        </w:rPr>
        <w:t> </w:t>
      </w:r>
      <w:r w:rsidR="00EF21BC" w:rsidRPr="00311DC3">
        <w:rPr>
          <w:rFonts w:ascii="Times New Roman" w:hAnsi="Times New Roman" w:cs="Times New Roman"/>
          <w:color w:val="auto"/>
        </w:rPr>
        <w:t>L</w:t>
      </w:r>
      <w:r w:rsidR="00EF21BC" w:rsidRPr="00311DC3">
        <w:rPr>
          <w:rStyle w:val="A0"/>
          <w:rFonts w:ascii="Times New Roman" w:hAnsi="Times New Roman" w:cs="Times New Roman"/>
          <w:color w:val="auto"/>
        </w:rPr>
        <w:t xml:space="preserve">orsque nous attendons quelque chose, ce n’est pas le temps </w:t>
      </w:r>
      <w:r w:rsidR="00164D2B" w:rsidRPr="00311DC3">
        <w:rPr>
          <w:rStyle w:val="A0"/>
          <w:rFonts w:ascii="Times New Roman" w:hAnsi="Times New Roman" w:cs="Times New Roman"/>
          <w:color w:val="auto"/>
        </w:rPr>
        <w:t>d’attente</w:t>
      </w:r>
      <w:r w:rsidR="00EF21BC" w:rsidRPr="00311DC3">
        <w:rPr>
          <w:rStyle w:val="A0"/>
          <w:rFonts w:ascii="Times New Roman" w:hAnsi="Times New Roman" w:cs="Times New Roman"/>
          <w:color w:val="auto"/>
        </w:rPr>
        <w:t>, mais notre attitude pendant que nous attendons</w:t>
      </w:r>
      <w:r w:rsidR="00164D2B" w:rsidRPr="00311DC3">
        <w:rPr>
          <w:rStyle w:val="A0"/>
          <w:rFonts w:ascii="Times New Roman" w:hAnsi="Times New Roman" w:cs="Times New Roman"/>
          <w:color w:val="auto"/>
        </w:rPr>
        <w:t xml:space="preserve"> qui doit faire la différence</w:t>
      </w:r>
      <w:r w:rsidR="00EF21BC" w:rsidRPr="00311DC3">
        <w:rPr>
          <w:rStyle w:val="A0"/>
          <w:rFonts w:ascii="Times New Roman" w:hAnsi="Times New Roman" w:cs="Times New Roman"/>
          <w:color w:val="auto"/>
        </w:rPr>
        <w:t>.</w:t>
      </w:r>
    </w:p>
    <w:p w:rsidR="00C22B3B" w:rsidRPr="00C22B3B" w:rsidRDefault="00C22B3B" w:rsidP="00C22B3B">
      <w:pPr>
        <w:autoSpaceDE w:val="0"/>
        <w:autoSpaceDN w:val="0"/>
        <w:adjustRightInd w:val="0"/>
        <w:spacing w:after="0" w:line="240" w:lineRule="auto"/>
        <w:jc w:val="both"/>
        <w:rPr>
          <w:rFonts w:ascii="TimesNewRomanPSStd-Bold" w:hAnsi="TimesNewRomanPSStd-Bold" w:cs="TimesNewRomanPSStd-Bold"/>
          <w:bCs/>
          <w:szCs w:val="24"/>
        </w:rPr>
      </w:pPr>
    </w:p>
    <w:p w:rsidR="00455407" w:rsidRPr="0006743F" w:rsidRDefault="00455407" w:rsidP="0067755B">
      <w:pPr>
        <w:pStyle w:val="Default"/>
        <w:jc w:val="both"/>
        <w:rPr>
          <w:rFonts w:ascii="Times New Roman" w:hAnsi="Times New Roman" w:cs="Times New Roman"/>
        </w:rPr>
      </w:pPr>
      <w:r w:rsidRPr="006F694C">
        <w:rPr>
          <w:rFonts w:ascii="Times New Roman" w:hAnsi="Times New Roman" w:cs="Times New Roman"/>
          <w:b/>
          <w:color w:val="FF0000"/>
        </w:rPr>
        <w:t>Déclaration 2</w:t>
      </w:r>
      <w:r w:rsidR="00DA1B42">
        <w:rPr>
          <w:rFonts w:ascii="Times New Roman" w:hAnsi="Times New Roman" w:cs="Times New Roman"/>
          <w:b/>
          <w:color w:val="FF0000"/>
        </w:rPr>
        <w:t xml:space="preserve"> </w:t>
      </w:r>
      <w:r w:rsidR="00BC65A2" w:rsidRPr="006F694C">
        <w:rPr>
          <w:rFonts w:ascii="Times New Roman" w:hAnsi="Times New Roman" w:cs="Times New Roman"/>
          <w:b/>
          <w:color w:val="FF0000"/>
        </w:rPr>
        <w:t>:</w:t>
      </w:r>
      <w:r w:rsidR="007E123A">
        <w:rPr>
          <w:rFonts w:ascii="Times New Roman" w:hAnsi="Times New Roman" w:cs="Times New Roman"/>
          <w:b/>
          <w:color w:val="FF0000"/>
        </w:rPr>
        <w:t> </w:t>
      </w:r>
      <w:r w:rsidR="00DD1A54" w:rsidRPr="00DD1A54">
        <w:rPr>
          <w:rStyle w:val="A0"/>
          <w:rFonts w:ascii="Times New Roman" w:hAnsi="Times New Roman" w:cs="Times New Roman"/>
          <w:b/>
          <w:color w:val="FF0000"/>
        </w:rPr>
        <w:t>Le temps d’attente est un temps d’apprentissage et une démarche pédagogique de Dieu pour notre croissance</w:t>
      </w:r>
      <w:r w:rsidR="00541D3B" w:rsidRPr="00DD1A54">
        <w:rPr>
          <w:rStyle w:val="A0"/>
          <w:rFonts w:ascii="Times New Roman" w:hAnsi="Times New Roman" w:cs="Times New Roman"/>
          <w:b/>
          <w:color w:val="FF0000"/>
          <w:szCs w:val="23"/>
        </w:rPr>
        <w:t>.</w:t>
      </w:r>
      <w:r w:rsidR="00697CEF" w:rsidRPr="00541D3B">
        <w:rPr>
          <w:rFonts w:ascii="Times New Roman" w:hAnsi="Times New Roman" w:cs="Times New Roman"/>
          <w:b/>
          <w:sz w:val="28"/>
        </w:rPr>
        <w:t xml:space="preserve"> </w:t>
      </w:r>
      <w:r w:rsidRPr="006F694C">
        <w:rPr>
          <w:rFonts w:ascii="Times New Roman" w:hAnsi="Times New Roman" w:cs="Times New Roman"/>
          <w:b/>
        </w:rPr>
        <w:t>(La déclaration en rouge ne concerne que les moniteurs et non les élèves)</w:t>
      </w:r>
    </w:p>
    <w:p w:rsidR="006F5D08" w:rsidRPr="006F5D08" w:rsidRDefault="006F5D08" w:rsidP="006F5D08">
      <w:pPr>
        <w:autoSpaceDE w:val="0"/>
        <w:autoSpaceDN w:val="0"/>
        <w:adjustRightInd w:val="0"/>
        <w:spacing w:after="0" w:line="240" w:lineRule="auto"/>
        <w:rPr>
          <w:rFonts w:ascii="TimesNewRomanPSStd-Bold" w:hAnsi="TimesNewRomanPSStd-Bold" w:cs="TimesNewRomanPSStd-Bold"/>
          <w:b/>
          <w:bCs/>
          <w:szCs w:val="24"/>
        </w:rPr>
      </w:pPr>
    </w:p>
    <w:p w:rsidR="00455407" w:rsidRPr="000F6EF3" w:rsidRDefault="00455407" w:rsidP="00455407">
      <w:pPr>
        <w:jc w:val="both"/>
        <w:rPr>
          <w:rFonts w:ascii="Times New Roman" w:hAnsi="Times New Roman" w:cs="Times New Roman"/>
          <w:szCs w:val="24"/>
        </w:rPr>
      </w:pPr>
      <w:r w:rsidRPr="003070B3">
        <w:rPr>
          <w:rFonts w:ascii="Times New Roman" w:hAnsi="Times New Roman" w:cs="Times New Roman"/>
          <w:b/>
          <w:szCs w:val="24"/>
        </w:rPr>
        <w:t>Lecture biblique</w:t>
      </w:r>
      <w:r w:rsidR="00DA1B42">
        <w:rPr>
          <w:rFonts w:ascii="Times New Roman" w:hAnsi="Times New Roman" w:cs="Times New Roman"/>
          <w:b/>
          <w:szCs w:val="24"/>
        </w:rPr>
        <w:t xml:space="preserve"> </w:t>
      </w:r>
      <w:r w:rsidRPr="003070B3">
        <w:rPr>
          <w:rFonts w:ascii="Times New Roman" w:hAnsi="Times New Roman" w:cs="Times New Roman"/>
          <w:b/>
          <w:szCs w:val="24"/>
        </w:rPr>
        <w:t>:</w:t>
      </w:r>
      <w:r w:rsidR="007E123A">
        <w:rPr>
          <w:rFonts w:ascii="Times New Roman" w:hAnsi="Times New Roman" w:cs="Times New Roman"/>
          <w:b/>
          <w:szCs w:val="24"/>
        </w:rPr>
        <w:t> </w:t>
      </w:r>
      <w:r w:rsidR="00311DC3">
        <w:rPr>
          <w:rFonts w:ascii="Times New Roman" w:hAnsi="Times New Roman" w:cs="Times New Roman"/>
          <w:szCs w:val="24"/>
        </w:rPr>
        <w:t>Psaume 73 :14 à 17 ; 2Corinthiens 12 :8-9</w:t>
      </w:r>
      <w:r w:rsidR="00CE3657">
        <w:rPr>
          <w:rFonts w:ascii="Times New Roman" w:hAnsi="Times New Roman" w:cs="Times New Roman"/>
          <w:szCs w:val="24"/>
        </w:rPr>
        <w:t xml:space="preserve"> ; Hébreux 10 :37-38 ; </w:t>
      </w:r>
      <w:r w:rsidR="000B0B43">
        <w:rPr>
          <w:rFonts w:ascii="Times New Roman" w:hAnsi="Times New Roman" w:cs="Times New Roman"/>
          <w:szCs w:val="24"/>
        </w:rPr>
        <w:t xml:space="preserve">Marc 8 :23 à 25 ; </w:t>
      </w:r>
    </w:p>
    <w:p w:rsidR="00455407" w:rsidRPr="007F022E" w:rsidRDefault="00BC65A2" w:rsidP="00455407">
      <w:pPr>
        <w:jc w:val="both"/>
        <w:rPr>
          <w:rFonts w:ascii="Times New Roman" w:hAnsi="Times New Roman" w:cs="Times New Roman"/>
          <w:szCs w:val="24"/>
        </w:rPr>
      </w:pPr>
      <w:r>
        <w:rPr>
          <w:rFonts w:ascii="Times New Roman" w:hAnsi="Times New Roman" w:cs="Times New Roman"/>
          <w:b/>
        </w:rPr>
        <w:t xml:space="preserve">Méditation : </w:t>
      </w:r>
      <w:r w:rsidR="00455407" w:rsidRPr="00BB22DC">
        <w:rPr>
          <w:rFonts w:ascii="Times New Roman" w:hAnsi="Times New Roman" w:cs="Times New Roman"/>
        </w:rPr>
        <w:t>Réflexion personnelle sur ces versets</w:t>
      </w:r>
    </w:p>
    <w:p w:rsidR="00A40D9F" w:rsidRPr="00DD1A54" w:rsidRDefault="00BC65A2" w:rsidP="002E46D6">
      <w:pPr>
        <w:jc w:val="both"/>
        <w:rPr>
          <w:rStyle w:val="A0"/>
          <w:rFonts w:ascii="Times New Roman" w:hAnsi="Times New Roman" w:cs="Times New Roman"/>
          <w:szCs w:val="24"/>
        </w:rPr>
      </w:pPr>
      <w:r w:rsidRPr="00DB24B8">
        <w:rPr>
          <w:rFonts w:ascii="Times New Roman" w:hAnsi="Times New Roman" w:cs="Times New Roman"/>
          <w:b/>
          <w:color w:val="FF0000"/>
          <w:szCs w:val="24"/>
        </w:rPr>
        <w:t>Question</w:t>
      </w:r>
      <w:r w:rsidR="00F32891">
        <w:rPr>
          <w:rFonts w:ascii="Times New Roman" w:hAnsi="Times New Roman" w:cs="Times New Roman"/>
          <w:b/>
          <w:color w:val="FF0000"/>
          <w:szCs w:val="24"/>
        </w:rPr>
        <w:t xml:space="preserve"> </w:t>
      </w:r>
      <w:r>
        <w:rPr>
          <w:rFonts w:ascii="Times New Roman" w:hAnsi="Times New Roman" w:cs="Times New Roman"/>
          <w:b/>
          <w:szCs w:val="24"/>
        </w:rPr>
        <w:t>:</w:t>
      </w:r>
      <w:r w:rsidR="007E123A">
        <w:rPr>
          <w:rFonts w:ascii="Times New Roman" w:hAnsi="Times New Roman" w:cs="Times New Roman"/>
          <w:b/>
          <w:szCs w:val="24"/>
        </w:rPr>
        <w:t> </w:t>
      </w:r>
      <w:r w:rsidR="00DD1A54" w:rsidRPr="00DD1A54">
        <w:rPr>
          <w:rStyle w:val="A0"/>
          <w:rFonts w:ascii="Times New Roman" w:hAnsi="Times New Roman" w:cs="Times New Roman"/>
          <w:color w:val="auto"/>
          <w:szCs w:val="23"/>
        </w:rPr>
        <w:t>Quelles sont les leçons spirituelles importantes que nous pouvons découvrir lorsque nous apprenons à attendre ?</w:t>
      </w:r>
    </w:p>
    <w:p w:rsidR="00311DC3" w:rsidRPr="00DD1A54" w:rsidRDefault="00311DC3" w:rsidP="002E46D6">
      <w:pPr>
        <w:jc w:val="both"/>
        <w:rPr>
          <w:rStyle w:val="A0"/>
          <w:rFonts w:ascii="Times New Roman" w:hAnsi="Times New Roman" w:cs="Times New Roman"/>
          <w:color w:val="FF0000"/>
          <w:szCs w:val="23"/>
        </w:rPr>
      </w:pPr>
      <w:r w:rsidRPr="00DD1A54">
        <w:rPr>
          <w:rStyle w:val="A0"/>
          <w:rFonts w:ascii="Times New Roman" w:hAnsi="Times New Roman" w:cs="Times New Roman"/>
          <w:color w:val="FF0000"/>
          <w:szCs w:val="23"/>
        </w:rPr>
        <w:lastRenderedPageBreak/>
        <w:t>1.</w:t>
      </w:r>
      <w:r w:rsidRPr="00311DC3">
        <w:rPr>
          <w:rStyle w:val="A0"/>
          <w:rFonts w:ascii="Times New Roman" w:hAnsi="Times New Roman" w:cs="Times New Roman"/>
          <w:szCs w:val="23"/>
        </w:rPr>
        <w:t xml:space="preserve"> </w:t>
      </w:r>
      <w:r w:rsidRPr="00DD1A54">
        <w:rPr>
          <w:rStyle w:val="A0"/>
          <w:rFonts w:ascii="Times New Roman" w:hAnsi="Times New Roman" w:cs="Times New Roman"/>
          <w:color w:val="FF0000"/>
          <w:szCs w:val="23"/>
        </w:rPr>
        <w:t xml:space="preserve">L’attente peut changer notre orientation, en nous amenant à nous concentrer sur Dieu Lui-même, plutôt que sur des « choses ». </w:t>
      </w:r>
    </w:p>
    <w:p w:rsidR="00311DC3" w:rsidRPr="00DD1A54" w:rsidRDefault="00311DC3" w:rsidP="002E46D6">
      <w:pPr>
        <w:jc w:val="both"/>
        <w:rPr>
          <w:rStyle w:val="A0"/>
          <w:rFonts w:ascii="Times New Roman" w:hAnsi="Times New Roman" w:cs="Times New Roman"/>
          <w:color w:val="FF0000"/>
          <w:szCs w:val="23"/>
        </w:rPr>
      </w:pPr>
      <w:r w:rsidRPr="00DD1A54">
        <w:rPr>
          <w:rStyle w:val="A0"/>
          <w:rFonts w:ascii="Times New Roman" w:hAnsi="Times New Roman" w:cs="Times New Roman"/>
          <w:color w:val="FF0000"/>
          <w:szCs w:val="23"/>
        </w:rPr>
        <w:t xml:space="preserve">2. L’attente nous permet de développer une image plus claire de nos propres motivations et désirs. </w:t>
      </w:r>
    </w:p>
    <w:p w:rsidR="00311DC3" w:rsidRPr="00DD1A54" w:rsidRDefault="00311DC3" w:rsidP="002E46D6">
      <w:pPr>
        <w:jc w:val="both"/>
        <w:rPr>
          <w:rStyle w:val="A0"/>
          <w:rFonts w:ascii="Times New Roman" w:hAnsi="Times New Roman" w:cs="Times New Roman"/>
          <w:color w:val="FF0000"/>
          <w:szCs w:val="23"/>
        </w:rPr>
      </w:pPr>
      <w:r w:rsidRPr="00DD1A54">
        <w:rPr>
          <w:rStyle w:val="A0"/>
          <w:rFonts w:ascii="Times New Roman" w:hAnsi="Times New Roman" w:cs="Times New Roman"/>
          <w:color w:val="FF0000"/>
          <w:szCs w:val="23"/>
        </w:rPr>
        <w:t xml:space="preserve">3. L’attente renforce la persévérance et l’endurance spirituelle. </w:t>
      </w:r>
    </w:p>
    <w:p w:rsidR="00311DC3" w:rsidRPr="00DD1A54" w:rsidRDefault="00311DC3" w:rsidP="002E46D6">
      <w:pPr>
        <w:jc w:val="both"/>
        <w:rPr>
          <w:rStyle w:val="A0"/>
          <w:rFonts w:ascii="Times New Roman" w:hAnsi="Times New Roman" w:cs="Times New Roman"/>
          <w:color w:val="FF0000"/>
          <w:szCs w:val="23"/>
        </w:rPr>
      </w:pPr>
      <w:r w:rsidRPr="00DD1A54">
        <w:rPr>
          <w:rStyle w:val="A0"/>
          <w:rFonts w:ascii="Times New Roman" w:hAnsi="Times New Roman" w:cs="Times New Roman"/>
          <w:color w:val="FF0000"/>
          <w:szCs w:val="23"/>
        </w:rPr>
        <w:t xml:space="preserve">4. L’attente ouvre la porte au développement de nombreuses forces spirituelles, telles que la foi et la confiance. </w:t>
      </w:r>
    </w:p>
    <w:p w:rsidR="00311DC3" w:rsidRPr="00DD1A54" w:rsidRDefault="00311DC3" w:rsidP="002E46D6">
      <w:pPr>
        <w:jc w:val="both"/>
        <w:rPr>
          <w:rStyle w:val="A0"/>
          <w:rFonts w:ascii="Times New Roman" w:hAnsi="Times New Roman" w:cs="Times New Roman"/>
          <w:color w:val="FF0000"/>
          <w:szCs w:val="23"/>
        </w:rPr>
      </w:pPr>
      <w:r w:rsidRPr="00DD1A54">
        <w:rPr>
          <w:rStyle w:val="A0"/>
          <w:rFonts w:ascii="Times New Roman" w:hAnsi="Times New Roman" w:cs="Times New Roman"/>
          <w:color w:val="FF0000"/>
          <w:szCs w:val="23"/>
        </w:rPr>
        <w:t xml:space="preserve">5. L’attente permet à Dieu de poser d’autres pièces dans le puzzle de la plus grande vue d’ensemble. </w:t>
      </w:r>
    </w:p>
    <w:p w:rsidR="00311DC3" w:rsidRPr="00DD1A54" w:rsidRDefault="00311DC3" w:rsidP="002E46D6">
      <w:pPr>
        <w:jc w:val="both"/>
        <w:rPr>
          <w:rStyle w:val="A0"/>
          <w:rFonts w:ascii="Times New Roman" w:hAnsi="Times New Roman" w:cs="Times New Roman"/>
          <w:color w:val="FF0000"/>
          <w:sz w:val="28"/>
          <w:szCs w:val="24"/>
        </w:rPr>
      </w:pPr>
      <w:r w:rsidRPr="00DD1A54">
        <w:rPr>
          <w:rStyle w:val="A0"/>
          <w:rFonts w:ascii="Times New Roman" w:hAnsi="Times New Roman" w:cs="Times New Roman"/>
          <w:color w:val="FF0000"/>
          <w:szCs w:val="23"/>
        </w:rPr>
        <w:t>.6. Nous ne saurons peut-être jamais la raison pour laquelle il nous a fallu attendre; par conséquent, nous apprenons à vivre par la foi.</w:t>
      </w: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t>Échange sur la question</w:t>
      </w:r>
      <w:r w:rsidRPr="00BB22DC">
        <w:rPr>
          <w:rFonts w:ascii="Times New Roman" w:hAnsi="Times New Roman" w:cs="Times New Roman"/>
          <w:b/>
        </w:rPr>
        <w:t xml:space="preserve"> : </w:t>
      </w:r>
      <w:r w:rsidRPr="00BB22DC">
        <w:rPr>
          <w:rFonts w:ascii="Times New Roman" w:hAnsi="Times New Roman" w:cs="Times New Roman"/>
          <w:b/>
        </w:rPr>
        <w:tab/>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EF2607" w:rsidRPr="00387B26" w:rsidRDefault="00455407" w:rsidP="00387B26">
      <w:pPr>
        <w:pStyle w:val="Default"/>
        <w:jc w:val="both"/>
        <w:rPr>
          <w:rFonts w:ascii="Times New Roman PS Std" w:hAnsi="Times New Roman PS Std" w:cs="Times New Roman PS Std"/>
        </w:rPr>
      </w:pPr>
      <w:r w:rsidRPr="00387B26">
        <w:rPr>
          <w:rFonts w:ascii="Times New Roman" w:hAnsi="Times New Roman" w:cs="Times New Roman"/>
          <w:b/>
        </w:rPr>
        <w:t>Application</w:t>
      </w:r>
      <w:r w:rsidR="00DA1B42">
        <w:rPr>
          <w:rFonts w:ascii="Times New Roman" w:hAnsi="Times New Roman" w:cs="Times New Roman"/>
          <w:b/>
        </w:rPr>
        <w:t xml:space="preserve"> </w:t>
      </w:r>
      <w:r w:rsidR="00A3037D" w:rsidRPr="00387B26">
        <w:rPr>
          <w:rFonts w:ascii="Times New Roman" w:hAnsi="Times New Roman" w:cs="Times New Roman"/>
          <w:b/>
        </w:rPr>
        <w:t>:</w:t>
      </w:r>
      <w:r w:rsidR="00B93C0B">
        <w:rPr>
          <w:rFonts w:ascii="Times New Roman" w:hAnsi="Times New Roman" w:cs="Times New Roman"/>
          <w:b/>
        </w:rPr>
        <w:t> </w:t>
      </w:r>
      <w:r w:rsidR="00F413EA">
        <w:rPr>
          <w:rStyle w:val="A0"/>
          <w:rFonts w:ascii="Times New Roman" w:hAnsi="Times New Roman" w:cs="Times New Roman"/>
          <w:szCs w:val="23"/>
        </w:rPr>
        <w:t>Etes-vous prêt(e)</w:t>
      </w:r>
      <w:r w:rsidR="00D22A4C">
        <w:rPr>
          <w:rStyle w:val="A0"/>
          <w:rFonts w:ascii="Times New Roman" w:hAnsi="Times New Roman" w:cs="Times New Roman"/>
          <w:szCs w:val="23"/>
        </w:rPr>
        <w:t xml:space="preserve"> à changer votre façon de prier pour vous centrer davantage sur ce que Dieu est et non sur ce que Dieu donne ?</w:t>
      </w:r>
    </w:p>
    <w:p w:rsidR="00866B32" w:rsidRPr="00866B32" w:rsidRDefault="00866B32" w:rsidP="00866B32">
      <w:pPr>
        <w:pStyle w:val="Default"/>
        <w:rPr>
          <w:rFonts w:ascii="Times New Roman PS Std" w:hAnsi="Times New Roman PS Std" w:cs="Times New Roman PS Std"/>
        </w:rPr>
      </w:pPr>
    </w:p>
    <w:p w:rsidR="00455407" w:rsidRPr="0019216A" w:rsidRDefault="00455407" w:rsidP="0019216A">
      <w:pPr>
        <w:pStyle w:val="Default"/>
        <w:jc w:val="both"/>
        <w:rPr>
          <w:rFonts w:ascii="Times New Roman" w:hAnsi="Times New Roman" w:cs="Times New Roman"/>
        </w:rPr>
      </w:pPr>
      <w:r w:rsidRPr="00D96575">
        <w:rPr>
          <w:rFonts w:ascii="Times New Roman" w:hAnsi="Times New Roman" w:cs="Times New Roman"/>
          <w:b/>
          <w:color w:val="FF0000"/>
        </w:rPr>
        <w:t xml:space="preserve">Déclaration </w:t>
      </w:r>
      <w:r>
        <w:rPr>
          <w:rFonts w:ascii="Times New Roman" w:hAnsi="Times New Roman" w:cs="Times New Roman"/>
          <w:b/>
          <w:color w:val="FF0000"/>
        </w:rPr>
        <w:t>3</w:t>
      </w:r>
      <w:r w:rsidR="00697CEF">
        <w:rPr>
          <w:rFonts w:ascii="Times New Roman" w:hAnsi="Times New Roman" w:cs="Times New Roman"/>
          <w:b/>
          <w:color w:val="FF0000"/>
        </w:rPr>
        <w:t xml:space="preserve"> </w:t>
      </w:r>
      <w:r w:rsidR="00BC65A2">
        <w:rPr>
          <w:rFonts w:ascii="Times New Roman" w:hAnsi="Times New Roman" w:cs="Times New Roman"/>
          <w:b/>
          <w:color w:val="FF0000"/>
        </w:rPr>
        <w:t>:</w:t>
      </w:r>
      <w:r w:rsidR="007E123A">
        <w:rPr>
          <w:rFonts w:ascii="Times New Roman" w:hAnsi="Times New Roman" w:cs="Times New Roman"/>
          <w:b/>
          <w:color w:val="FF0000"/>
        </w:rPr>
        <w:t> </w:t>
      </w:r>
      <w:r w:rsidR="0031331C" w:rsidRPr="0031331C">
        <w:rPr>
          <w:rStyle w:val="A0"/>
          <w:rFonts w:ascii="Times New Roman" w:hAnsi="Times New Roman" w:cs="Times New Roman"/>
          <w:b/>
          <w:color w:val="FF0000"/>
          <w:szCs w:val="23"/>
        </w:rPr>
        <w:t xml:space="preserve">Lorsque nous nous </w:t>
      </w:r>
      <w:r w:rsidR="008F75AF" w:rsidRPr="0031331C">
        <w:rPr>
          <w:rStyle w:val="A0"/>
          <w:rFonts w:ascii="Times New Roman" w:hAnsi="Times New Roman" w:cs="Times New Roman"/>
          <w:b/>
          <w:color w:val="FF0000"/>
          <w:szCs w:val="23"/>
        </w:rPr>
        <w:t>précipitons</w:t>
      </w:r>
      <w:r w:rsidR="0031331C" w:rsidRPr="0031331C">
        <w:rPr>
          <w:rStyle w:val="A0"/>
          <w:rFonts w:ascii="Times New Roman" w:hAnsi="Times New Roman" w:cs="Times New Roman"/>
          <w:b/>
          <w:color w:val="FF0000"/>
          <w:szCs w:val="23"/>
        </w:rPr>
        <w:t>, nous pouvons très facilement nous retrouver au mauvais endroit</w:t>
      </w:r>
      <w:r w:rsidR="008F75AF">
        <w:rPr>
          <w:rStyle w:val="A0"/>
          <w:rFonts w:ascii="Times New Roman" w:hAnsi="Times New Roman" w:cs="Times New Roman"/>
          <w:b/>
          <w:color w:val="FF0000"/>
          <w:szCs w:val="23"/>
        </w:rPr>
        <w:t>, voire en dehors du plan de Dieu</w:t>
      </w:r>
      <w:r w:rsidR="0031331C" w:rsidRPr="0031331C">
        <w:rPr>
          <w:rStyle w:val="A0"/>
          <w:rFonts w:ascii="Times New Roman" w:hAnsi="Times New Roman" w:cs="Times New Roman"/>
          <w:b/>
          <w:color w:val="FF0000"/>
          <w:szCs w:val="23"/>
        </w:rPr>
        <w:t xml:space="preserve">. </w:t>
      </w:r>
      <w:r>
        <w:rPr>
          <w:rFonts w:ascii="Times New Roman" w:hAnsi="Times New Roman" w:cs="Times New Roman"/>
          <w:b/>
        </w:rPr>
        <w:t>(La déclaration en rouge ne concerne</w:t>
      </w:r>
      <w:r w:rsidRPr="002364E9">
        <w:rPr>
          <w:rFonts w:ascii="Times New Roman" w:hAnsi="Times New Roman" w:cs="Times New Roman"/>
          <w:b/>
        </w:rPr>
        <w:t xml:space="preserve"> que les moniteurs et non les élèves)</w:t>
      </w:r>
    </w:p>
    <w:p w:rsidR="000005F3" w:rsidRPr="000005F3" w:rsidRDefault="000005F3" w:rsidP="000005F3">
      <w:pPr>
        <w:autoSpaceDE w:val="0"/>
        <w:autoSpaceDN w:val="0"/>
        <w:adjustRightInd w:val="0"/>
        <w:spacing w:after="0" w:line="240" w:lineRule="auto"/>
        <w:jc w:val="both"/>
        <w:rPr>
          <w:rFonts w:ascii="TimesNewRomanPSStd-Bold" w:hAnsi="TimesNewRomanPSStd-Bold" w:cs="TimesNewRomanPSStd-Bold"/>
          <w:b/>
          <w:bCs/>
          <w:szCs w:val="24"/>
        </w:rPr>
      </w:pPr>
    </w:p>
    <w:p w:rsidR="00455407" w:rsidRDefault="00455407" w:rsidP="00455407">
      <w:pPr>
        <w:jc w:val="both"/>
        <w:rPr>
          <w:rFonts w:ascii="Times New Roman" w:hAnsi="Times New Roman" w:cs="Times New Roman"/>
          <w:szCs w:val="24"/>
        </w:rPr>
      </w:pPr>
      <w:r w:rsidRPr="003070B3">
        <w:rPr>
          <w:rFonts w:ascii="Times New Roman" w:hAnsi="Times New Roman" w:cs="Times New Roman"/>
          <w:b/>
          <w:szCs w:val="24"/>
        </w:rPr>
        <w:t>Lecture biblique</w:t>
      </w:r>
      <w:r w:rsidR="003974C3">
        <w:rPr>
          <w:rFonts w:ascii="Times New Roman" w:hAnsi="Times New Roman" w:cs="Times New Roman"/>
          <w:b/>
          <w:szCs w:val="24"/>
        </w:rPr>
        <w:t xml:space="preserve"> </w:t>
      </w:r>
      <w:r w:rsidRPr="003070B3">
        <w:rPr>
          <w:rFonts w:ascii="Times New Roman" w:hAnsi="Times New Roman" w:cs="Times New Roman"/>
          <w:b/>
          <w:szCs w:val="24"/>
        </w:rPr>
        <w:t>:</w:t>
      </w:r>
      <w:r w:rsidR="007E123A">
        <w:rPr>
          <w:rFonts w:ascii="Times New Roman" w:hAnsi="Times New Roman" w:cs="Times New Roman"/>
          <w:b/>
          <w:szCs w:val="24"/>
        </w:rPr>
        <w:t> </w:t>
      </w:r>
      <w:r w:rsidR="00EC0BA2">
        <w:rPr>
          <w:rFonts w:ascii="Times New Roman" w:hAnsi="Times New Roman" w:cs="Times New Roman"/>
          <w:szCs w:val="24"/>
        </w:rPr>
        <w:t>1Rois 19 :1 à 4 ; Genèse 16 :1 à 4 ; Luc 9 :52 à 56</w:t>
      </w:r>
    </w:p>
    <w:p w:rsidR="00455407" w:rsidRPr="007F022E" w:rsidRDefault="00BC65A2" w:rsidP="00455407">
      <w:pPr>
        <w:jc w:val="both"/>
        <w:rPr>
          <w:rFonts w:ascii="Times New Roman" w:hAnsi="Times New Roman" w:cs="Times New Roman"/>
          <w:szCs w:val="24"/>
        </w:rPr>
      </w:pPr>
      <w:r>
        <w:rPr>
          <w:rFonts w:ascii="Times New Roman" w:hAnsi="Times New Roman" w:cs="Times New Roman"/>
          <w:b/>
        </w:rPr>
        <w:t xml:space="preserve">Méditation : </w:t>
      </w:r>
      <w:r w:rsidR="00455407" w:rsidRPr="00BB22DC">
        <w:rPr>
          <w:rFonts w:ascii="Times New Roman" w:hAnsi="Times New Roman" w:cs="Times New Roman"/>
        </w:rPr>
        <w:t>Réflexion personnelle sur ces versets</w:t>
      </w:r>
    </w:p>
    <w:p w:rsidR="00A934A3" w:rsidRPr="00EC0BA2" w:rsidRDefault="00BC65A2" w:rsidP="005D752E">
      <w:pPr>
        <w:jc w:val="both"/>
        <w:rPr>
          <w:rFonts w:ascii="Times New Roman PS Std" w:hAnsi="Times New Roman PS Std" w:cs="Times New Roman PS Std"/>
          <w:bCs/>
          <w:color w:val="000000"/>
          <w:sz w:val="23"/>
        </w:rPr>
      </w:pPr>
      <w:r w:rsidRPr="00DB24B8">
        <w:rPr>
          <w:rFonts w:ascii="Times New Roman" w:hAnsi="Times New Roman" w:cs="Times New Roman"/>
          <w:b/>
          <w:color w:val="FF0000"/>
          <w:szCs w:val="24"/>
        </w:rPr>
        <w:t>Question</w:t>
      </w:r>
      <w:r w:rsidR="00DA1B42">
        <w:rPr>
          <w:rFonts w:ascii="Times New Roman" w:hAnsi="Times New Roman" w:cs="Times New Roman"/>
          <w:b/>
          <w:color w:val="FF0000"/>
          <w:szCs w:val="24"/>
        </w:rPr>
        <w:t xml:space="preserve"> </w:t>
      </w:r>
      <w:r>
        <w:rPr>
          <w:rFonts w:ascii="Times New Roman" w:hAnsi="Times New Roman" w:cs="Times New Roman"/>
          <w:b/>
          <w:szCs w:val="24"/>
        </w:rPr>
        <w:t>:</w:t>
      </w:r>
      <w:r w:rsidR="003908AE">
        <w:rPr>
          <w:rFonts w:ascii="Times New Roman" w:hAnsi="Times New Roman" w:cs="Times New Roman"/>
          <w:b/>
          <w:szCs w:val="24"/>
        </w:rPr>
        <w:t> </w:t>
      </w:r>
      <w:r w:rsidR="001E6CA7" w:rsidRPr="001E6CA7">
        <w:rPr>
          <w:rFonts w:ascii="Times New Roman PS Std" w:hAnsi="Times New Roman PS Std" w:cs="Times New Roman PS Std"/>
          <w:bCs/>
          <w:color w:val="000000"/>
          <w:sz w:val="23"/>
        </w:rPr>
        <w:t xml:space="preserve">Qu’est-ce qui a </w:t>
      </w:r>
      <w:proofErr w:type="gramStart"/>
      <w:r w:rsidR="001E6CA7" w:rsidRPr="001E6CA7">
        <w:rPr>
          <w:rFonts w:ascii="Times New Roman PS Std" w:hAnsi="Times New Roman PS Std" w:cs="Times New Roman PS Std"/>
          <w:bCs/>
          <w:color w:val="000000"/>
          <w:sz w:val="23"/>
        </w:rPr>
        <w:t>poussé</w:t>
      </w:r>
      <w:proofErr w:type="gramEnd"/>
      <w:r w:rsidR="001E6CA7" w:rsidRPr="001E6CA7">
        <w:rPr>
          <w:rFonts w:ascii="Times New Roman PS Std" w:hAnsi="Times New Roman PS Std" w:cs="Times New Roman PS Std"/>
          <w:bCs/>
          <w:color w:val="000000"/>
          <w:sz w:val="23"/>
        </w:rPr>
        <w:t xml:space="preserve"> </w:t>
      </w:r>
      <w:r w:rsidR="001E6CA7">
        <w:rPr>
          <w:rFonts w:ascii="Times New Roman PS Std" w:hAnsi="Times New Roman PS Std" w:cs="Times New Roman PS Std"/>
          <w:bCs/>
          <w:color w:val="000000"/>
          <w:sz w:val="23"/>
        </w:rPr>
        <w:t>Elie, Abraham, Jacques et Jean</w:t>
      </w:r>
      <w:r w:rsidR="001E6CA7" w:rsidRPr="001E6CA7">
        <w:rPr>
          <w:rFonts w:ascii="Times New Roman PS Std" w:hAnsi="Times New Roman PS Std" w:cs="Times New Roman PS Std"/>
          <w:bCs/>
          <w:color w:val="000000"/>
          <w:sz w:val="23"/>
        </w:rPr>
        <w:t xml:space="preserve"> à se précipiter hors de la volonté de Dieu</w:t>
      </w:r>
      <w:r w:rsidR="001E6CA7">
        <w:rPr>
          <w:rFonts w:ascii="Times New Roman PS Std" w:hAnsi="Times New Roman PS Std" w:cs="Times New Roman PS Std"/>
          <w:bCs/>
          <w:color w:val="000000"/>
          <w:sz w:val="23"/>
        </w:rPr>
        <w:t xml:space="preserve"> </w:t>
      </w:r>
      <w:r w:rsidR="001E6CA7" w:rsidRPr="001E6CA7">
        <w:rPr>
          <w:rFonts w:ascii="Times New Roman PS Std" w:hAnsi="Times New Roman PS Std" w:cs="Times New Roman PS Std"/>
          <w:bCs/>
          <w:color w:val="000000"/>
          <w:sz w:val="23"/>
        </w:rPr>
        <w:t>?</w:t>
      </w: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t>Échange sur la question</w:t>
      </w:r>
      <w:r w:rsidRPr="00BB22DC">
        <w:rPr>
          <w:rFonts w:ascii="Times New Roman" w:hAnsi="Times New Roman" w:cs="Times New Roman"/>
          <w:b/>
        </w:rPr>
        <w:t> :</w:t>
      </w:r>
      <w:r w:rsidR="00F744E5">
        <w:rPr>
          <w:rFonts w:ascii="Times New Roman" w:hAnsi="Times New Roman" w:cs="Times New Roman"/>
          <w:b/>
        </w:rPr>
        <w:t xml:space="preserve"> </w:t>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D43855" w:rsidRPr="0027039D" w:rsidRDefault="00A3037D" w:rsidP="00F26C7D">
      <w:pPr>
        <w:pStyle w:val="Default"/>
        <w:jc w:val="both"/>
        <w:rPr>
          <w:rFonts w:ascii="Times New Roman" w:hAnsi="Times New Roman" w:cs="Times New Roman"/>
          <w:sz w:val="32"/>
        </w:rPr>
      </w:pPr>
      <w:r>
        <w:rPr>
          <w:rFonts w:ascii="Times New Roman" w:hAnsi="Times New Roman" w:cs="Times New Roman"/>
          <w:b/>
        </w:rPr>
        <w:t>Application :</w:t>
      </w:r>
      <w:r w:rsidR="00B93C0B">
        <w:rPr>
          <w:rFonts w:ascii="Times New Roman" w:hAnsi="Times New Roman" w:cs="Times New Roman"/>
          <w:b/>
        </w:rPr>
        <w:t> </w:t>
      </w:r>
      <w:r w:rsidR="00B2226C">
        <w:rPr>
          <w:rFonts w:ascii="Times New Roman PS Std" w:hAnsi="Times New Roman PS Std" w:cs="Times New Roman PS Std"/>
          <w:bCs/>
          <w:sz w:val="23"/>
        </w:rPr>
        <w:t xml:space="preserve">Suis-je un disciple qui manifeste de la douceur ou </w:t>
      </w:r>
      <w:r w:rsidR="001F0BB5">
        <w:rPr>
          <w:rFonts w:ascii="Times New Roman PS Std" w:hAnsi="Times New Roman PS Std" w:cs="Times New Roman PS Std"/>
          <w:bCs/>
          <w:sz w:val="23"/>
        </w:rPr>
        <w:t>est-ce que je prends la plupart de mes décisions sous le coup de l’émotion</w:t>
      </w:r>
      <w:r w:rsidR="00B2226C">
        <w:rPr>
          <w:rFonts w:ascii="Times New Roman PS Std" w:hAnsi="Times New Roman PS Std" w:cs="Times New Roman PS Std"/>
          <w:bCs/>
          <w:sz w:val="23"/>
        </w:rPr>
        <w:t> ?</w:t>
      </w:r>
    </w:p>
    <w:p w:rsidR="00B81781" w:rsidRPr="00B81781" w:rsidRDefault="00B81781" w:rsidP="00B81781">
      <w:pPr>
        <w:autoSpaceDE w:val="0"/>
        <w:autoSpaceDN w:val="0"/>
        <w:adjustRightInd w:val="0"/>
        <w:spacing w:after="0" w:line="240" w:lineRule="auto"/>
        <w:rPr>
          <w:rFonts w:ascii="TimesNewRomanPSStd-Bold" w:hAnsi="TimesNewRomanPSStd-Bold" w:cs="TimesNewRomanPSStd-Bold"/>
          <w:bCs/>
          <w:szCs w:val="24"/>
        </w:rPr>
      </w:pPr>
    </w:p>
    <w:p w:rsidR="00455407" w:rsidRPr="0006743F" w:rsidRDefault="00455407" w:rsidP="00685F7C">
      <w:pPr>
        <w:pStyle w:val="Default"/>
        <w:jc w:val="both"/>
        <w:rPr>
          <w:rFonts w:ascii="Times New Roman" w:hAnsi="Times New Roman" w:cs="Times New Roman"/>
        </w:rPr>
      </w:pPr>
      <w:r w:rsidRPr="00D96575">
        <w:rPr>
          <w:rFonts w:ascii="Times New Roman" w:hAnsi="Times New Roman" w:cs="Times New Roman"/>
          <w:b/>
          <w:color w:val="FF0000"/>
        </w:rPr>
        <w:t xml:space="preserve">Déclaration </w:t>
      </w:r>
      <w:r>
        <w:rPr>
          <w:rFonts w:ascii="Times New Roman" w:hAnsi="Times New Roman" w:cs="Times New Roman"/>
          <w:b/>
          <w:color w:val="FF0000"/>
        </w:rPr>
        <w:t xml:space="preserve">4 </w:t>
      </w:r>
      <w:r w:rsidR="00D8546C">
        <w:rPr>
          <w:rFonts w:ascii="Times New Roman" w:hAnsi="Times New Roman" w:cs="Times New Roman"/>
          <w:b/>
          <w:color w:val="FF0000"/>
        </w:rPr>
        <w:t>:</w:t>
      </w:r>
      <w:r w:rsidR="007E123A">
        <w:rPr>
          <w:rFonts w:ascii="Times New Roman" w:hAnsi="Times New Roman" w:cs="Times New Roman"/>
          <w:b/>
          <w:color w:val="FF0000"/>
        </w:rPr>
        <w:t> </w:t>
      </w:r>
      <w:r w:rsidR="0031331C">
        <w:rPr>
          <w:rFonts w:ascii="Times New Roman" w:hAnsi="Times New Roman" w:cs="Times New Roman"/>
          <w:b/>
          <w:color w:val="FF0000"/>
          <w:szCs w:val="28"/>
        </w:rPr>
        <w:t xml:space="preserve">Attendre avec patience ou persévérance permet, comme David, de goûter combien l’Eternel est bon ! </w:t>
      </w:r>
      <w:r w:rsidR="006B13F6">
        <w:rPr>
          <w:rFonts w:ascii="Times New Roman" w:hAnsi="Times New Roman" w:cs="Times New Roman"/>
          <w:b/>
        </w:rPr>
        <w:t xml:space="preserve"> </w:t>
      </w:r>
      <w:r>
        <w:rPr>
          <w:rFonts w:ascii="Times New Roman" w:hAnsi="Times New Roman" w:cs="Times New Roman"/>
          <w:b/>
        </w:rPr>
        <w:t>(La déclaration en rouge ne concerne</w:t>
      </w:r>
      <w:r w:rsidRPr="002364E9">
        <w:rPr>
          <w:rFonts w:ascii="Times New Roman" w:hAnsi="Times New Roman" w:cs="Times New Roman"/>
          <w:b/>
        </w:rPr>
        <w:t xml:space="preserve"> que les moniteurs et non les élèves)</w:t>
      </w:r>
    </w:p>
    <w:p w:rsidR="0075411C" w:rsidRPr="00BC2B45" w:rsidRDefault="0075411C" w:rsidP="0043483A">
      <w:pPr>
        <w:autoSpaceDE w:val="0"/>
        <w:autoSpaceDN w:val="0"/>
        <w:adjustRightInd w:val="0"/>
        <w:spacing w:after="0" w:line="240" w:lineRule="auto"/>
        <w:jc w:val="both"/>
        <w:rPr>
          <w:rFonts w:ascii="TimesNewRomanPSStd-Regular" w:hAnsi="TimesNewRomanPSStd-Regular" w:cs="TimesNewRomanPSStd-Regular"/>
          <w:szCs w:val="24"/>
        </w:rPr>
      </w:pPr>
    </w:p>
    <w:p w:rsidR="00455407" w:rsidRPr="009E5E65" w:rsidRDefault="00455407" w:rsidP="00BC2B45">
      <w:pPr>
        <w:jc w:val="both"/>
        <w:rPr>
          <w:rFonts w:ascii="Times New Roman" w:hAnsi="Times New Roman" w:cs="Times New Roman"/>
          <w:szCs w:val="24"/>
        </w:rPr>
      </w:pPr>
      <w:r w:rsidRPr="003070B3">
        <w:rPr>
          <w:rFonts w:ascii="Times New Roman" w:hAnsi="Times New Roman" w:cs="Times New Roman"/>
          <w:b/>
          <w:szCs w:val="24"/>
        </w:rPr>
        <w:t>Lecture biblique</w:t>
      </w:r>
      <w:r w:rsidR="00DA1B42">
        <w:rPr>
          <w:rFonts w:ascii="Times New Roman" w:hAnsi="Times New Roman" w:cs="Times New Roman"/>
          <w:b/>
          <w:szCs w:val="24"/>
        </w:rPr>
        <w:t xml:space="preserve"> </w:t>
      </w:r>
      <w:r w:rsidRPr="003070B3">
        <w:rPr>
          <w:rFonts w:ascii="Times New Roman" w:hAnsi="Times New Roman" w:cs="Times New Roman"/>
          <w:b/>
          <w:szCs w:val="24"/>
        </w:rPr>
        <w:t>:</w:t>
      </w:r>
      <w:r w:rsidR="007E123A">
        <w:rPr>
          <w:rFonts w:ascii="Times New Roman" w:hAnsi="Times New Roman" w:cs="Times New Roman"/>
          <w:b/>
          <w:szCs w:val="24"/>
        </w:rPr>
        <w:t> </w:t>
      </w:r>
      <w:r w:rsidR="00C274C6">
        <w:rPr>
          <w:rFonts w:ascii="Times New Roman" w:hAnsi="Times New Roman" w:cs="Times New Roman"/>
          <w:szCs w:val="24"/>
        </w:rPr>
        <w:t>Psaume 37 :1 à 8</w:t>
      </w:r>
    </w:p>
    <w:p w:rsidR="00455407" w:rsidRPr="007F022E" w:rsidRDefault="00BC65A2" w:rsidP="00455407">
      <w:pPr>
        <w:jc w:val="both"/>
        <w:rPr>
          <w:rFonts w:ascii="Times New Roman" w:hAnsi="Times New Roman" w:cs="Times New Roman"/>
          <w:szCs w:val="24"/>
        </w:rPr>
      </w:pPr>
      <w:r>
        <w:rPr>
          <w:rFonts w:ascii="Times New Roman" w:hAnsi="Times New Roman" w:cs="Times New Roman"/>
          <w:b/>
        </w:rPr>
        <w:t>Méditation : R</w:t>
      </w:r>
      <w:r w:rsidR="00455407" w:rsidRPr="00BB22DC">
        <w:rPr>
          <w:rFonts w:ascii="Times New Roman" w:hAnsi="Times New Roman" w:cs="Times New Roman"/>
        </w:rPr>
        <w:t>éflexion personnelle sur ces versets</w:t>
      </w:r>
    </w:p>
    <w:p w:rsidR="0091093B" w:rsidRPr="007E123A" w:rsidRDefault="00BC65A2" w:rsidP="00455407">
      <w:pPr>
        <w:jc w:val="both"/>
        <w:rPr>
          <w:rFonts w:ascii="Times New Roman PS Std" w:hAnsi="Times New Roman PS Std" w:cs="Times New Roman PS Std"/>
          <w:bCs/>
          <w:color w:val="000000"/>
          <w:sz w:val="23"/>
        </w:rPr>
      </w:pPr>
      <w:r w:rsidRPr="00DB24B8">
        <w:rPr>
          <w:rFonts w:ascii="Times New Roman" w:hAnsi="Times New Roman" w:cs="Times New Roman"/>
          <w:b/>
          <w:color w:val="FF0000"/>
          <w:szCs w:val="24"/>
        </w:rPr>
        <w:t>Question</w:t>
      </w:r>
      <w:r w:rsidR="00806F52">
        <w:rPr>
          <w:rFonts w:ascii="Times New Roman" w:hAnsi="Times New Roman" w:cs="Times New Roman"/>
          <w:b/>
          <w:color w:val="FF0000"/>
          <w:szCs w:val="24"/>
        </w:rPr>
        <w:t xml:space="preserve"> </w:t>
      </w:r>
      <w:r>
        <w:rPr>
          <w:rFonts w:ascii="Times New Roman" w:hAnsi="Times New Roman" w:cs="Times New Roman"/>
          <w:b/>
          <w:szCs w:val="24"/>
        </w:rPr>
        <w:t>:</w:t>
      </w:r>
      <w:r w:rsidR="003908AE">
        <w:rPr>
          <w:rFonts w:ascii="Times New Roman" w:hAnsi="Times New Roman" w:cs="Times New Roman"/>
          <w:b/>
          <w:szCs w:val="24"/>
        </w:rPr>
        <w:t> </w:t>
      </w:r>
      <w:r w:rsidR="00D91FCD">
        <w:rPr>
          <w:rFonts w:ascii="Times New Roman PS Std" w:hAnsi="Times New Roman PS Std" w:cs="Times New Roman PS Std"/>
          <w:bCs/>
          <w:color w:val="000000"/>
          <w:sz w:val="23"/>
        </w:rPr>
        <w:t>Comment les versets 1 à 3 et 5 à 8 nous permettent-ils de comprendre le verset 4 ?</w:t>
      </w: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lastRenderedPageBreak/>
        <w:t>Échange sur la question</w:t>
      </w:r>
      <w:r w:rsidRPr="00BB22DC">
        <w:rPr>
          <w:rFonts w:ascii="Times New Roman" w:hAnsi="Times New Roman" w:cs="Times New Roman"/>
          <w:b/>
        </w:rPr>
        <w:t xml:space="preserve"> : </w:t>
      </w:r>
      <w:r w:rsidRPr="00BB22DC">
        <w:rPr>
          <w:rFonts w:ascii="Times New Roman" w:hAnsi="Times New Roman" w:cs="Times New Roman"/>
          <w:b/>
        </w:rPr>
        <w:tab/>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364AE8" w:rsidRPr="00FC07CE" w:rsidRDefault="00455407" w:rsidP="00D05399">
      <w:pPr>
        <w:pStyle w:val="Default"/>
        <w:jc w:val="both"/>
        <w:rPr>
          <w:rFonts w:ascii="Times New Roman PS Std" w:hAnsi="Times New Roman PS Std" w:cs="Times New Roman PS Std"/>
          <w:bCs/>
          <w:sz w:val="25"/>
        </w:rPr>
      </w:pPr>
      <w:r w:rsidRPr="00D23CA8">
        <w:rPr>
          <w:rFonts w:ascii="Times New Roman" w:hAnsi="Times New Roman" w:cs="Times New Roman"/>
          <w:b/>
        </w:rPr>
        <w:t>Application</w:t>
      </w:r>
      <w:r w:rsidR="00DA1B42">
        <w:rPr>
          <w:rFonts w:ascii="Times New Roman" w:hAnsi="Times New Roman" w:cs="Times New Roman"/>
          <w:b/>
        </w:rPr>
        <w:t xml:space="preserve"> </w:t>
      </w:r>
      <w:r w:rsidR="00A3037D" w:rsidRPr="00105A14">
        <w:rPr>
          <w:rFonts w:ascii="Times New Roman" w:hAnsi="Times New Roman" w:cs="Times New Roman"/>
          <w:b/>
        </w:rPr>
        <w:t>:</w:t>
      </w:r>
      <w:r w:rsidR="003908AE">
        <w:rPr>
          <w:rFonts w:ascii="Times New Roman" w:hAnsi="Times New Roman" w:cs="Times New Roman"/>
          <w:b/>
        </w:rPr>
        <w:t> </w:t>
      </w:r>
      <w:r w:rsidR="006A3AE8">
        <w:rPr>
          <w:rFonts w:ascii="Times New Roman PS Std" w:hAnsi="Times New Roman PS Std" w:cs="Times New Roman PS Std"/>
          <w:bCs/>
          <w:sz w:val="23"/>
        </w:rPr>
        <w:t>Vivez-vous le sabbat comme un temps de délices ? Si oui, pourquoi ? Si non, pourquoi ? (Esaïe 58 :13)</w:t>
      </w:r>
    </w:p>
    <w:p w:rsidR="00A8115E" w:rsidRDefault="00A8115E" w:rsidP="00D05399">
      <w:pPr>
        <w:pStyle w:val="Default"/>
        <w:jc w:val="both"/>
        <w:rPr>
          <w:color w:val="auto"/>
        </w:rPr>
      </w:pPr>
    </w:p>
    <w:p w:rsidR="00B70617" w:rsidRPr="006526A6" w:rsidRDefault="00EF2607" w:rsidP="006526A6">
      <w:pPr>
        <w:pStyle w:val="Default"/>
        <w:jc w:val="both"/>
      </w:pPr>
      <w:r w:rsidRPr="001619B3">
        <w:rPr>
          <w:rFonts w:ascii="Times New Roman" w:hAnsi="Times New Roman" w:cs="Times New Roman"/>
          <w:b/>
        </w:rPr>
        <w:t>Prière</w:t>
      </w:r>
      <w:r w:rsidR="00542CD2" w:rsidRPr="001619B3">
        <w:rPr>
          <w:rFonts w:ascii="Times New Roman" w:hAnsi="Times New Roman" w:cs="Times New Roman"/>
          <w:b/>
        </w:rPr>
        <w:t> </w:t>
      </w:r>
      <w:r w:rsidR="00542CD2" w:rsidRPr="00076522">
        <w:rPr>
          <w:rFonts w:ascii="Times New Roman" w:hAnsi="Times New Roman" w:cs="Times New Roman"/>
          <w:b/>
        </w:rPr>
        <w:t>:</w:t>
      </w:r>
      <w:r w:rsidR="00B93C0B">
        <w:rPr>
          <w:rFonts w:ascii="Times New Roman" w:hAnsi="Times New Roman" w:cs="Times New Roman"/>
          <w:b/>
        </w:rPr>
        <w:t> </w:t>
      </w:r>
      <w:r w:rsidR="006526A6" w:rsidRPr="006526A6">
        <w:rPr>
          <w:rFonts w:ascii="Times New Roman" w:hAnsi="Times New Roman" w:cs="Times New Roman"/>
          <w:color w:val="20201F"/>
          <w:szCs w:val="20"/>
        </w:rPr>
        <w:t xml:space="preserve">Seigneur merci pour l’expérience de la foi confiante et patiente de l’auteur du Psaume. Qu’elle puisse devenir aussi la </w:t>
      </w:r>
      <w:r w:rsidR="006526A6">
        <w:rPr>
          <w:rFonts w:ascii="Times New Roman" w:hAnsi="Times New Roman" w:cs="Times New Roman"/>
          <w:color w:val="20201F"/>
          <w:szCs w:val="20"/>
        </w:rPr>
        <w:t>mienn</w:t>
      </w:r>
      <w:r w:rsidR="006526A6" w:rsidRPr="006526A6">
        <w:rPr>
          <w:rFonts w:ascii="Times New Roman" w:hAnsi="Times New Roman" w:cs="Times New Roman"/>
          <w:color w:val="20201F"/>
          <w:szCs w:val="20"/>
        </w:rPr>
        <w:t>e. Apprend-</w:t>
      </w:r>
      <w:r w:rsidR="006526A6">
        <w:rPr>
          <w:rFonts w:ascii="Times New Roman" w:hAnsi="Times New Roman" w:cs="Times New Roman"/>
          <w:color w:val="20201F"/>
          <w:szCs w:val="20"/>
        </w:rPr>
        <w:t>moi</w:t>
      </w:r>
      <w:r w:rsidR="006526A6" w:rsidRPr="006526A6">
        <w:rPr>
          <w:rFonts w:ascii="Times New Roman" w:hAnsi="Times New Roman" w:cs="Times New Roman"/>
          <w:color w:val="20201F"/>
          <w:szCs w:val="20"/>
        </w:rPr>
        <w:t xml:space="preserve">, face aux différentes injustices et aux épreuves de la vie, à compter sur Toi et attendre patiemment ton intervention. </w:t>
      </w:r>
      <w:r w:rsidR="006562B3" w:rsidRPr="006562B3">
        <w:rPr>
          <w:rFonts w:ascii="Times New Roman" w:hAnsi="Times New Roman" w:cs="Times New Roman"/>
          <w:color w:val="20201F"/>
        </w:rPr>
        <w:t>Amen</w:t>
      </w:r>
      <w:r w:rsidR="006562B3">
        <w:rPr>
          <w:rFonts w:ascii="Times New Roman" w:hAnsi="Times New Roman" w:cs="Times New Roman"/>
          <w:color w:val="20201F"/>
        </w:rPr>
        <w:t> !</w:t>
      </w:r>
    </w:p>
    <w:p w:rsidR="00B66D91" w:rsidRPr="00B66D91" w:rsidRDefault="00B66D91" w:rsidP="00B66D91">
      <w:pPr>
        <w:pStyle w:val="Default"/>
        <w:jc w:val="both"/>
      </w:pPr>
    </w:p>
    <w:p w:rsidR="009F1C6C" w:rsidRPr="00905BBF" w:rsidRDefault="009F1C6C" w:rsidP="00462ADE">
      <w:pPr>
        <w:pStyle w:val="Default"/>
        <w:jc w:val="both"/>
        <w:rPr>
          <w:rFonts w:ascii="Times New Roman" w:hAnsi="Times New Roman" w:cs="Times New Roman"/>
          <w:color w:val="FF0000"/>
        </w:rPr>
      </w:pPr>
      <w:r w:rsidRPr="00905BBF">
        <w:rPr>
          <w:rFonts w:ascii="Times New Roman" w:hAnsi="Times New Roman" w:cs="Times New Roman"/>
          <w:b/>
          <w:color w:val="FF0000"/>
        </w:rPr>
        <w:t>Conseil</w:t>
      </w:r>
      <w:r w:rsidR="00A11D50" w:rsidRPr="00905BBF">
        <w:rPr>
          <w:rFonts w:ascii="Times New Roman" w:hAnsi="Times New Roman" w:cs="Times New Roman"/>
          <w:b/>
          <w:color w:val="FF0000"/>
        </w:rPr>
        <w:t>s</w:t>
      </w:r>
      <w:r w:rsidRPr="00905BBF">
        <w:rPr>
          <w:rFonts w:ascii="Times New Roman" w:hAnsi="Times New Roman" w:cs="Times New Roman"/>
          <w:b/>
          <w:color w:val="FF0000"/>
        </w:rPr>
        <w:t xml:space="preserve"> pratique</w:t>
      </w:r>
      <w:r w:rsidR="00A11D50" w:rsidRPr="00905BBF">
        <w:rPr>
          <w:rFonts w:ascii="Times New Roman" w:hAnsi="Times New Roman" w:cs="Times New Roman"/>
          <w:b/>
          <w:color w:val="FF0000"/>
        </w:rPr>
        <w:t>s</w:t>
      </w:r>
      <w:r w:rsidRPr="00905BBF">
        <w:rPr>
          <w:rFonts w:ascii="Times New Roman" w:hAnsi="Times New Roman" w:cs="Times New Roman"/>
          <w:color w:val="FF0000"/>
        </w:rPr>
        <w:t xml:space="preserve"> : </w:t>
      </w:r>
    </w:p>
    <w:p w:rsidR="00B25E75" w:rsidRDefault="009F1C6C" w:rsidP="00462ADE">
      <w:pPr>
        <w:pStyle w:val="Default"/>
        <w:jc w:val="both"/>
        <w:rPr>
          <w:rFonts w:ascii="Times New Roman" w:hAnsi="Times New Roman" w:cs="Times New Roman"/>
        </w:rPr>
      </w:pPr>
      <w:r>
        <w:rPr>
          <w:rFonts w:ascii="Times New Roman" w:hAnsi="Times New Roman" w:cs="Times New Roman"/>
        </w:rPr>
        <w:t>Ce document con</w:t>
      </w:r>
      <w:r w:rsidR="00D06503">
        <w:rPr>
          <w:rFonts w:ascii="Times New Roman" w:hAnsi="Times New Roman" w:cs="Times New Roman"/>
        </w:rPr>
        <w:t>tient des i</w:t>
      </w:r>
      <w:r w:rsidR="00CC3202">
        <w:rPr>
          <w:rFonts w:ascii="Times New Roman" w:hAnsi="Times New Roman" w:cs="Times New Roman"/>
        </w:rPr>
        <w:t>nformations qui vous permettront</w:t>
      </w:r>
      <w:r>
        <w:rPr>
          <w:rFonts w:ascii="Times New Roman" w:hAnsi="Times New Roman" w:cs="Times New Roman"/>
        </w:rPr>
        <w:t xml:space="preserve"> de préparer au mieux l’étude de la semaine. Souvenez-vous que le</w:t>
      </w:r>
      <w:r w:rsidR="00B25E75">
        <w:rPr>
          <w:rFonts w:ascii="Times New Roman" w:hAnsi="Times New Roman" w:cs="Times New Roman"/>
        </w:rPr>
        <w:t xml:space="preserve"> moniteur de l’Ecole Du Sabbat doit aider l’étudiant : </w:t>
      </w:r>
    </w:p>
    <w:p w:rsidR="009F1C6C" w:rsidRDefault="00B25E75" w:rsidP="00462ADE">
      <w:pPr>
        <w:pStyle w:val="Default"/>
        <w:jc w:val="both"/>
        <w:rPr>
          <w:rFonts w:ascii="Times New Roman" w:hAnsi="Times New Roman" w:cs="Times New Roman"/>
        </w:rPr>
      </w:pPr>
      <w:r>
        <w:rPr>
          <w:rFonts w:ascii="Times New Roman" w:hAnsi="Times New Roman" w:cs="Times New Roman"/>
        </w:rPr>
        <w:t>-à connaître qui e</w:t>
      </w:r>
      <w:r w:rsidR="00DF6215">
        <w:rPr>
          <w:rFonts w:ascii="Times New Roman" w:hAnsi="Times New Roman" w:cs="Times New Roman"/>
        </w:rPr>
        <w:t>s</w:t>
      </w:r>
      <w:r>
        <w:rPr>
          <w:rFonts w:ascii="Times New Roman" w:hAnsi="Times New Roman" w:cs="Times New Roman"/>
        </w:rPr>
        <w:t>t Dieu et ce qu’il a fait</w:t>
      </w:r>
    </w:p>
    <w:p w:rsidR="00B25E75" w:rsidRDefault="00B25E75" w:rsidP="00462ADE">
      <w:pPr>
        <w:pStyle w:val="Default"/>
        <w:jc w:val="both"/>
        <w:rPr>
          <w:rFonts w:ascii="Times New Roman" w:hAnsi="Times New Roman" w:cs="Times New Roman"/>
        </w:rPr>
      </w:pPr>
      <w:r>
        <w:rPr>
          <w:rFonts w:ascii="Times New Roman" w:hAnsi="Times New Roman" w:cs="Times New Roman"/>
        </w:rPr>
        <w:t>-à être comme Dieu en imitant son caractère, sa sainteté, son amour…</w:t>
      </w:r>
    </w:p>
    <w:p w:rsidR="00B25E75" w:rsidRDefault="00B25E75" w:rsidP="00462ADE">
      <w:pPr>
        <w:pStyle w:val="Default"/>
        <w:jc w:val="both"/>
        <w:rPr>
          <w:rFonts w:ascii="Times New Roman" w:hAnsi="Times New Roman" w:cs="Times New Roman"/>
        </w:rPr>
      </w:pPr>
      <w:r>
        <w:rPr>
          <w:rFonts w:ascii="Times New Roman" w:hAnsi="Times New Roman" w:cs="Times New Roman"/>
        </w:rPr>
        <w:t>-à œuvrer pour Dieu</w:t>
      </w:r>
    </w:p>
    <w:p w:rsidR="00B25E75" w:rsidRPr="00CC3202" w:rsidRDefault="00B25E75" w:rsidP="00462ADE">
      <w:pPr>
        <w:pStyle w:val="Default"/>
        <w:jc w:val="both"/>
        <w:rPr>
          <w:rFonts w:ascii="Times New Roman" w:hAnsi="Times New Roman" w:cs="Times New Roman"/>
          <w:b/>
          <w:color w:val="FF0000"/>
        </w:rPr>
      </w:pPr>
      <w:r w:rsidRPr="00CC3202">
        <w:rPr>
          <w:rFonts w:ascii="Times New Roman" w:hAnsi="Times New Roman" w:cs="Times New Roman"/>
          <w:b/>
          <w:color w:val="FF0000"/>
        </w:rPr>
        <w:t>Vous êtes invités à animer la leçon à partir de</w:t>
      </w:r>
      <w:r w:rsidR="00DF6215" w:rsidRPr="00CC3202">
        <w:rPr>
          <w:rFonts w:ascii="Times New Roman" w:hAnsi="Times New Roman" w:cs="Times New Roman"/>
          <w:b/>
          <w:color w:val="FF0000"/>
        </w:rPr>
        <w:t>s</w:t>
      </w:r>
      <w:r w:rsidRPr="00CC3202">
        <w:rPr>
          <w:rFonts w:ascii="Times New Roman" w:hAnsi="Times New Roman" w:cs="Times New Roman"/>
          <w:b/>
          <w:color w:val="FF0000"/>
        </w:rPr>
        <w:t xml:space="preserve"> trois étapes</w:t>
      </w:r>
      <w:r w:rsidR="00DF6215" w:rsidRPr="00CC3202">
        <w:rPr>
          <w:rFonts w:ascii="Times New Roman" w:hAnsi="Times New Roman" w:cs="Times New Roman"/>
          <w:b/>
          <w:color w:val="FF0000"/>
        </w:rPr>
        <w:t xml:space="preserve"> suivantes :</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t>Le texte biblique</w:t>
      </w:r>
      <w:r w:rsidR="00DA7BB6">
        <w:rPr>
          <w:rFonts w:ascii="Times New Roman" w:hAnsi="Times New Roman" w:cs="Times New Roman"/>
        </w:rPr>
        <w:t> : Il</w:t>
      </w:r>
      <w:r>
        <w:rPr>
          <w:rFonts w:ascii="Times New Roman" w:hAnsi="Times New Roman" w:cs="Times New Roman"/>
        </w:rPr>
        <w:t xml:space="preserve"> doit pousser à la réflexion et à découvrir les principes </w:t>
      </w:r>
      <w:r w:rsidR="00DF6215">
        <w:rPr>
          <w:rFonts w:ascii="Times New Roman" w:hAnsi="Times New Roman" w:cs="Times New Roman"/>
        </w:rPr>
        <w:t>et</w:t>
      </w:r>
      <w:r>
        <w:rPr>
          <w:rFonts w:ascii="Times New Roman" w:hAnsi="Times New Roman" w:cs="Times New Roman"/>
        </w:rPr>
        <w:t xml:space="preserve"> les valeurs</w:t>
      </w:r>
      <w:r w:rsidR="00075FF2">
        <w:rPr>
          <w:rFonts w:ascii="Times New Roman" w:hAnsi="Times New Roman" w:cs="Times New Roman"/>
        </w:rPr>
        <w:t xml:space="preserve"> contenus dans le ou les textes</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t>La question</w:t>
      </w:r>
      <w:r w:rsidR="00DA7BB6">
        <w:rPr>
          <w:rFonts w:ascii="Times New Roman" w:hAnsi="Times New Roman" w:cs="Times New Roman"/>
        </w:rPr>
        <w:t xml:space="preserve"> :Celle </w:t>
      </w:r>
      <w:r w:rsidR="00075FF2">
        <w:rPr>
          <w:rFonts w:ascii="Times New Roman" w:hAnsi="Times New Roman" w:cs="Times New Roman"/>
        </w:rPr>
        <w:t xml:space="preserve">posée par le moniteur </w:t>
      </w:r>
      <w:r>
        <w:rPr>
          <w:rFonts w:ascii="Times New Roman" w:hAnsi="Times New Roman" w:cs="Times New Roman"/>
        </w:rPr>
        <w:t xml:space="preserve">aide </w:t>
      </w:r>
      <w:r w:rsidR="00075FF2">
        <w:rPr>
          <w:rFonts w:ascii="Times New Roman" w:hAnsi="Times New Roman" w:cs="Times New Roman"/>
        </w:rPr>
        <w:t xml:space="preserve">l’étudiant </w:t>
      </w:r>
      <w:r>
        <w:rPr>
          <w:rFonts w:ascii="Times New Roman" w:hAnsi="Times New Roman" w:cs="Times New Roman"/>
        </w:rPr>
        <w:t xml:space="preserve">à exprimer les principes et les valeurs </w:t>
      </w:r>
      <w:r w:rsidR="00075FF2">
        <w:rPr>
          <w:rFonts w:ascii="Times New Roman" w:hAnsi="Times New Roman" w:cs="Times New Roman"/>
        </w:rPr>
        <w:t xml:space="preserve">qu’il a </w:t>
      </w:r>
      <w:r>
        <w:rPr>
          <w:rFonts w:ascii="Times New Roman" w:hAnsi="Times New Roman" w:cs="Times New Roman"/>
        </w:rPr>
        <w:t>découverts</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t>La synthèse ou l’application</w:t>
      </w:r>
      <w:r w:rsidR="00DA7BB6">
        <w:rPr>
          <w:rFonts w:ascii="Times New Roman" w:hAnsi="Times New Roman" w:cs="Times New Roman"/>
        </w:rPr>
        <w:t> : Elle</w:t>
      </w:r>
      <w:r>
        <w:rPr>
          <w:rFonts w:ascii="Times New Roman" w:hAnsi="Times New Roman" w:cs="Times New Roman"/>
        </w:rPr>
        <w:t xml:space="preserve"> aide </w:t>
      </w:r>
      <w:r w:rsidR="00075FF2">
        <w:rPr>
          <w:rFonts w:ascii="Times New Roman" w:hAnsi="Times New Roman" w:cs="Times New Roman"/>
        </w:rPr>
        <w:t xml:space="preserve">l’étudiant </w:t>
      </w:r>
      <w:r>
        <w:rPr>
          <w:rFonts w:ascii="Times New Roman" w:hAnsi="Times New Roman" w:cs="Times New Roman"/>
        </w:rPr>
        <w:t xml:space="preserve">à mettre en œuvre les principes </w:t>
      </w:r>
      <w:r w:rsidR="00DF6215">
        <w:rPr>
          <w:rFonts w:ascii="Times New Roman" w:hAnsi="Times New Roman" w:cs="Times New Roman"/>
        </w:rPr>
        <w:t>et</w:t>
      </w:r>
      <w:r>
        <w:rPr>
          <w:rFonts w:ascii="Times New Roman" w:hAnsi="Times New Roman" w:cs="Times New Roman"/>
        </w:rPr>
        <w:t xml:space="preserve"> les valeurs découverts</w:t>
      </w:r>
      <w:r w:rsidR="00FC0351">
        <w:rPr>
          <w:rFonts w:ascii="Times New Roman" w:hAnsi="Times New Roman" w:cs="Times New Roman"/>
        </w:rPr>
        <w:t>.</w:t>
      </w:r>
    </w:p>
    <w:p w:rsidR="009F1C6C" w:rsidRDefault="009F1C6C" w:rsidP="00462ADE">
      <w:pPr>
        <w:pStyle w:val="Default"/>
        <w:jc w:val="both"/>
        <w:rPr>
          <w:rFonts w:ascii="Times New Roman" w:hAnsi="Times New Roman" w:cs="Times New Roman"/>
        </w:rPr>
      </w:pPr>
    </w:p>
    <w:p w:rsidR="00462ADE" w:rsidRDefault="00462ADE" w:rsidP="00462ADE">
      <w:pPr>
        <w:pStyle w:val="Default"/>
        <w:jc w:val="both"/>
        <w:rPr>
          <w:rFonts w:ascii="Times New Roman" w:hAnsi="Times New Roman" w:cs="Times New Roman"/>
        </w:rPr>
      </w:pPr>
      <w:r>
        <w:rPr>
          <w:rFonts w:ascii="Times New Roman" w:hAnsi="Times New Roman" w:cs="Times New Roman"/>
          <w:noProof/>
          <w:lang w:eastAsia="fr-FR"/>
        </w:rPr>
        <w:drawing>
          <wp:inline distT="0" distB="0" distL="0" distR="0">
            <wp:extent cx="311150" cy="311150"/>
            <wp:effectExtent l="19050" t="0" r="0" b="0"/>
            <wp:docPr id="1" name="Image 0" descr="Ministere-de-l-ecole-du-sab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e-de-l-ecole-du-sabbat.jpg"/>
                    <pic:cNvPicPr/>
                  </pic:nvPicPr>
                  <pic:blipFill>
                    <a:blip r:embed="rId7" cstate="print"/>
                    <a:stretch>
                      <a:fillRect/>
                    </a:stretch>
                  </pic:blipFill>
                  <pic:spPr>
                    <a:xfrm>
                      <a:off x="0" y="0"/>
                      <a:ext cx="311150" cy="311150"/>
                    </a:xfrm>
                    <a:prstGeom prst="rect">
                      <a:avLst/>
                    </a:prstGeom>
                  </pic:spPr>
                </pic:pic>
              </a:graphicData>
            </a:graphic>
          </wp:inline>
        </w:drawing>
      </w:r>
      <w:r>
        <w:rPr>
          <w:rFonts w:ascii="Times New Roman" w:hAnsi="Times New Roman" w:cs="Times New Roman"/>
        </w:rPr>
        <w:t xml:space="preserve"> Département de l’Ecole Du Sabbat </w:t>
      </w:r>
    </w:p>
    <w:p w:rsidR="00462ADE" w:rsidRDefault="00462ADE" w:rsidP="00462ADE">
      <w:pPr>
        <w:pStyle w:val="Default"/>
        <w:jc w:val="both"/>
        <w:rPr>
          <w:rFonts w:ascii="Times New Roman" w:hAnsi="Times New Roman" w:cs="Times New Roman"/>
        </w:rPr>
      </w:pPr>
      <w:r>
        <w:rPr>
          <w:rFonts w:ascii="Times New Roman" w:hAnsi="Times New Roman" w:cs="Times New Roman"/>
        </w:rPr>
        <w:t>Eglise Adventiste de la Guadeloupe</w:t>
      </w:r>
    </w:p>
    <w:p w:rsidR="00B83908" w:rsidRPr="00E708AE" w:rsidRDefault="00462ADE" w:rsidP="00E708AE">
      <w:pPr>
        <w:pStyle w:val="Default"/>
        <w:jc w:val="both"/>
      </w:pPr>
      <w:r>
        <w:rPr>
          <w:rFonts w:ascii="Times New Roman" w:hAnsi="Times New Roman" w:cs="Times New Roman"/>
        </w:rPr>
        <w:t xml:space="preserve">Mail : </w:t>
      </w:r>
      <w:hyperlink r:id="rId8" w:history="1">
        <w:r w:rsidR="00E604AF" w:rsidRPr="00C435F9">
          <w:rPr>
            <w:rStyle w:val="Lienhypertexte"/>
            <w:rFonts w:ascii="Times New Roman" w:hAnsi="Times New Roman" w:cs="Times New Roman"/>
          </w:rPr>
          <w:t>adventistegpe.mperso@wanadoo.fr</w:t>
        </w:r>
      </w:hyperlink>
    </w:p>
    <w:sectPr w:rsidR="00B83908" w:rsidRPr="00E708AE" w:rsidSect="00E708AE">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Std">
    <w:altName w:val="Times New Roman PS Std"/>
    <w:panose1 w:val="00000000000000000000"/>
    <w:charset w:val="00"/>
    <w:family w:val="roman"/>
    <w:notTrueType/>
    <w:pitch w:val="default"/>
    <w:sig w:usb0="00000003" w:usb1="00000000" w:usb2="00000000" w:usb3="00000000" w:csb0="00000001" w:csb1="00000000"/>
  </w:font>
  <w:font w:name="TimesNewRomanPSStd-Regular">
    <w:panose1 w:val="00000000000000000000"/>
    <w:charset w:val="00"/>
    <w:family w:val="roman"/>
    <w:notTrueType/>
    <w:pitch w:val="default"/>
    <w:sig w:usb0="00000003" w:usb1="00000000" w:usb2="00000000" w:usb3="00000000" w:csb0="00000001" w:csb1="00000000"/>
  </w:font>
  <w:font w:name="TimesNewRomanPSStd-Italic">
    <w:panose1 w:val="00000000000000000000"/>
    <w:charset w:val="00"/>
    <w:family w:val="roman"/>
    <w:notTrueType/>
    <w:pitch w:val="default"/>
    <w:sig w:usb0="00000003" w:usb1="00000000" w:usb2="00000000" w:usb3="00000000" w:csb0="00000001" w:csb1="00000000"/>
  </w:font>
  <w:font w:name="TimesNewRomanPSSt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F2C"/>
    <w:multiLevelType w:val="hybridMultilevel"/>
    <w:tmpl w:val="E89AF2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11"/>
    <w:rsid w:val="000005F3"/>
    <w:rsid w:val="00006AD4"/>
    <w:rsid w:val="000101D4"/>
    <w:rsid w:val="00022080"/>
    <w:rsid w:val="00026F69"/>
    <w:rsid w:val="00046456"/>
    <w:rsid w:val="000476E9"/>
    <w:rsid w:val="00050954"/>
    <w:rsid w:val="000549C2"/>
    <w:rsid w:val="00054A14"/>
    <w:rsid w:val="00056A5D"/>
    <w:rsid w:val="0006743F"/>
    <w:rsid w:val="00073017"/>
    <w:rsid w:val="00075FF2"/>
    <w:rsid w:val="00076522"/>
    <w:rsid w:val="0007688E"/>
    <w:rsid w:val="0008061E"/>
    <w:rsid w:val="00082EC9"/>
    <w:rsid w:val="00082F6B"/>
    <w:rsid w:val="00085A16"/>
    <w:rsid w:val="00087474"/>
    <w:rsid w:val="00087D77"/>
    <w:rsid w:val="00095C3B"/>
    <w:rsid w:val="000A00DA"/>
    <w:rsid w:val="000B0B43"/>
    <w:rsid w:val="000B1334"/>
    <w:rsid w:val="000B2331"/>
    <w:rsid w:val="000B3D41"/>
    <w:rsid w:val="000B7FAF"/>
    <w:rsid w:val="000C055F"/>
    <w:rsid w:val="000C373A"/>
    <w:rsid w:val="000C7E46"/>
    <w:rsid w:val="000E4804"/>
    <w:rsid w:val="000E673C"/>
    <w:rsid w:val="000E72C8"/>
    <w:rsid w:val="000F5685"/>
    <w:rsid w:val="000F6EF3"/>
    <w:rsid w:val="000F73C4"/>
    <w:rsid w:val="00100D16"/>
    <w:rsid w:val="001042CA"/>
    <w:rsid w:val="00104B28"/>
    <w:rsid w:val="00105A14"/>
    <w:rsid w:val="00107E87"/>
    <w:rsid w:val="00111A24"/>
    <w:rsid w:val="00115093"/>
    <w:rsid w:val="00120BC1"/>
    <w:rsid w:val="00122BFF"/>
    <w:rsid w:val="0012479A"/>
    <w:rsid w:val="00125AD5"/>
    <w:rsid w:val="00136718"/>
    <w:rsid w:val="00136859"/>
    <w:rsid w:val="001430BD"/>
    <w:rsid w:val="00144ECF"/>
    <w:rsid w:val="00145133"/>
    <w:rsid w:val="00153D1D"/>
    <w:rsid w:val="001562A2"/>
    <w:rsid w:val="0015741F"/>
    <w:rsid w:val="001619B3"/>
    <w:rsid w:val="0016230C"/>
    <w:rsid w:val="00162AD4"/>
    <w:rsid w:val="00164786"/>
    <w:rsid w:val="00164D2B"/>
    <w:rsid w:val="00166FA8"/>
    <w:rsid w:val="00171B65"/>
    <w:rsid w:val="001727AD"/>
    <w:rsid w:val="0017550E"/>
    <w:rsid w:val="00180963"/>
    <w:rsid w:val="00182B59"/>
    <w:rsid w:val="00182EE4"/>
    <w:rsid w:val="00185AE5"/>
    <w:rsid w:val="0019216A"/>
    <w:rsid w:val="00195CC3"/>
    <w:rsid w:val="001960CC"/>
    <w:rsid w:val="0019639A"/>
    <w:rsid w:val="00196566"/>
    <w:rsid w:val="001A493B"/>
    <w:rsid w:val="001A5BCD"/>
    <w:rsid w:val="001A65D2"/>
    <w:rsid w:val="001B0AA6"/>
    <w:rsid w:val="001B11D9"/>
    <w:rsid w:val="001B5C56"/>
    <w:rsid w:val="001E3905"/>
    <w:rsid w:val="001E6CA7"/>
    <w:rsid w:val="001E6FD5"/>
    <w:rsid w:val="001F0BB5"/>
    <w:rsid w:val="001F53D6"/>
    <w:rsid w:val="001F5E6C"/>
    <w:rsid w:val="00201B6B"/>
    <w:rsid w:val="002148C2"/>
    <w:rsid w:val="002159FE"/>
    <w:rsid w:val="002221BF"/>
    <w:rsid w:val="0022268E"/>
    <w:rsid w:val="0023176C"/>
    <w:rsid w:val="002360F0"/>
    <w:rsid w:val="002364E9"/>
    <w:rsid w:val="00236FF7"/>
    <w:rsid w:val="002503E9"/>
    <w:rsid w:val="0025350C"/>
    <w:rsid w:val="002632ED"/>
    <w:rsid w:val="0027039D"/>
    <w:rsid w:val="0027395E"/>
    <w:rsid w:val="002769DC"/>
    <w:rsid w:val="00281407"/>
    <w:rsid w:val="002864FF"/>
    <w:rsid w:val="00294C1A"/>
    <w:rsid w:val="002A1031"/>
    <w:rsid w:val="002A2E72"/>
    <w:rsid w:val="002A3628"/>
    <w:rsid w:val="002A4B21"/>
    <w:rsid w:val="002A6F00"/>
    <w:rsid w:val="002B6C7E"/>
    <w:rsid w:val="002C27B7"/>
    <w:rsid w:val="002D0B42"/>
    <w:rsid w:val="002D1B7B"/>
    <w:rsid w:val="002E028A"/>
    <w:rsid w:val="002E17DA"/>
    <w:rsid w:val="002E29DA"/>
    <w:rsid w:val="002E2ABD"/>
    <w:rsid w:val="002E46D6"/>
    <w:rsid w:val="002E76A5"/>
    <w:rsid w:val="002F13E8"/>
    <w:rsid w:val="002F314C"/>
    <w:rsid w:val="002F3405"/>
    <w:rsid w:val="002F3912"/>
    <w:rsid w:val="002F4865"/>
    <w:rsid w:val="002F7BC8"/>
    <w:rsid w:val="00311DC3"/>
    <w:rsid w:val="003132BF"/>
    <w:rsid w:val="0031331C"/>
    <w:rsid w:val="00317BB9"/>
    <w:rsid w:val="00326FA2"/>
    <w:rsid w:val="00331CF1"/>
    <w:rsid w:val="00341DFE"/>
    <w:rsid w:val="00342E12"/>
    <w:rsid w:val="00347493"/>
    <w:rsid w:val="00350869"/>
    <w:rsid w:val="003527CF"/>
    <w:rsid w:val="003568A5"/>
    <w:rsid w:val="00357B38"/>
    <w:rsid w:val="0036061B"/>
    <w:rsid w:val="00363069"/>
    <w:rsid w:val="00364A93"/>
    <w:rsid w:val="00364AE8"/>
    <w:rsid w:val="00367524"/>
    <w:rsid w:val="00367A00"/>
    <w:rsid w:val="00370FE7"/>
    <w:rsid w:val="00380816"/>
    <w:rsid w:val="00387B26"/>
    <w:rsid w:val="003908AE"/>
    <w:rsid w:val="00390F56"/>
    <w:rsid w:val="00393681"/>
    <w:rsid w:val="00394A10"/>
    <w:rsid w:val="003974C3"/>
    <w:rsid w:val="003A1904"/>
    <w:rsid w:val="003A4C99"/>
    <w:rsid w:val="003A7445"/>
    <w:rsid w:val="003B2B32"/>
    <w:rsid w:val="003B4FFC"/>
    <w:rsid w:val="003C2BC6"/>
    <w:rsid w:val="003C3864"/>
    <w:rsid w:val="003C5530"/>
    <w:rsid w:val="003D6909"/>
    <w:rsid w:val="003D7E51"/>
    <w:rsid w:val="003E1E4E"/>
    <w:rsid w:val="003F09CC"/>
    <w:rsid w:val="003F217E"/>
    <w:rsid w:val="004026ED"/>
    <w:rsid w:val="00412DD9"/>
    <w:rsid w:val="0041704D"/>
    <w:rsid w:val="00424489"/>
    <w:rsid w:val="00430F22"/>
    <w:rsid w:val="00431C3D"/>
    <w:rsid w:val="00432470"/>
    <w:rsid w:val="00433340"/>
    <w:rsid w:val="0043483A"/>
    <w:rsid w:val="004361BB"/>
    <w:rsid w:val="00441CB8"/>
    <w:rsid w:val="0044370A"/>
    <w:rsid w:val="004445D7"/>
    <w:rsid w:val="00444D02"/>
    <w:rsid w:val="00452ABF"/>
    <w:rsid w:val="00455407"/>
    <w:rsid w:val="00460EC0"/>
    <w:rsid w:val="0046194F"/>
    <w:rsid w:val="00462ADE"/>
    <w:rsid w:val="00463DE7"/>
    <w:rsid w:val="00466162"/>
    <w:rsid w:val="00475A54"/>
    <w:rsid w:val="00475E20"/>
    <w:rsid w:val="004852C2"/>
    <w:rsid w:val="00491ACB"/>
    <w:rsid w:val="00492073"/>
    <w:rsid w:val="00492398"/>
    <w:rsid w:val="00493352"/>
    <w:rsid w:val="004935F3"/>
    <w:rsid w:val="00494686"/>
    <w:rsid w:val="00496BFF"/>
    <w:rsid w:val="004A2A14"/>
    <w:rsid w:val="004A3330"/>
    <w:rsid w:val="004B0DFF"/>
    <w:rsid w:val="004B5555"/>
    <w:rsid w:val="004C64B2"/>
    <w:rsid w:val="004C6530"/>
    <w:rsid w:val="004C7832"/>
    <w:rsid w:val="004D03EA"/>
    <w:rsid w:val="004D27B3"/>
    <w:rsid w:val="004D4CE3"/>
    <w:rsid w:val="004D4F6B"/>
    <w:rsid w:val="004D714E"/>
    <w:rsid w:val="004E1134"/>
    <w:rsid w:val="004E1A81"/>
    <w:rsid w:val="004E60C3"/>
    <w:rsid w:val="005051FF"/>
    <w:rsid w:val="00505545"/>
    <w:rsid w:val="00507EE8"/>
    <w:rsid w:val="00510514"/>
    <w:rsid w:val="005130F5"/>
    <w:rsid w:val="00521259"/>
    <w:rsid w:val="00530BB6"/>
    <w:rsid w:val="00534356"/>
    <w:rsid w:val="005344B0"/>
    <w:rsid w:val="0053504E"/>
    <w:rsid w:val="00541D3B"/>
    <w:rsid w:val="0054263D"/>
    <w:rsid w:val="00542CD2"/>
    <w:rsid w:val="0054357A"/>
    <w:rsid w:val="0055017F"/>
    <w:rsid w:val="00555C36"/>
    <w:rsid w:val="00560829"/>
    <w:rsid w:val="0056701D"/>
    <w:rsid w:val="005902FB"/>
    <w:rsid w:val="00595727"/>
    <w:rsid w:val="005A0913"/>
    <w:rsid w:val="005A097B"/>
    <w:rsid w:val="005A17B2"/>
    <w:rsid w:val="005C2843"/>
    <w:rsid w:val="005D752E"/>
    <w:rsid w:val="005E5B72"/>
    <w:rsid w:val="006007C3"/>
    <w:rsid w:val="0060173B"/>
    <w:rsid w:val="0061021E"/>
    <w:rsid w:val="0063476B"/>
    <w:rsid w:val="006363E8"/>
    <w:rsid w:val="006407EC"/>
    <w:rsid w:val="006475B6"/>
    <w:rsid w:val="00650EA9"/>
    <w:rsid w:val="006526A6"/>
    <w:rsid w:val="006562B3"/>
    <w:rsid w:val="00657730"/>
    <w:rsid w:val="0066143A"/>
    <w:rsid w:val="00663391"/>
    <w:rsid w:val="00666677"/>
    <w:rsid w:val="00667A58"/>
    <w:rsid w:val="00667AA5"/>
    <w:rsid w:val="006767FA"/>
    <w:rsid w:val="0067755B"/>
    <w:rsid w:val="00682DC7"/>
    <w:rsid w:val="00685F7C"/>
    <w:rsid w:val="00691C7E"/>
    <w:rsid w:val="00693933"/>
    <w:rsid w:val="00694B82"/>
    <w:rsid w:val="00697CEF"/>
    <w:rsid w:val="006A0B3A"/>
    <w:rsid w:val="006A3AE8"/>
    <w:rsid w:val="006A45A4"/>
    <w:rsid w:val="006A45BD"/>
    <w:rsid w:val="006B0CBD"/>
    <w:rsid w:val="006B13F6"/>
    <w:rsid w:val="006B66E4"/>
    <w:rsid w:val="006D1B4D"/>
    <w:rsid w:val="006D2022"/>
    <w:rsid w:val="006D2FF2"/>
    <w:rsid w:val="006D7104"/>
    <w:rsid w:val="006E2AC1"/>
    <w:rsid w:val="006E3113"/>
    <w:rsid w:val="006F1763"/>
    <w:rsid w:val="006F437A"/>
    <w:rsid w:val="006F5D08"/>
    <w:rsid w:val="006F694C"/>
    <w:rsid w:val="00711680"/>
    <w:rsid w:val="00716A67"/>
    <w:rsid w:val="00716D01"/>
    <w:rsid w:val="00726A1F"/>
    <w:rsid w:val="00727E86"/>
    <w:rsid w:val="007318EB"/>
    <w:rsid w:val="00732CA2"/>
    <w:rsid w:val="00745850"/>
    <w:rsid w:val="0075411C"/>
    <w:rsid w:val="00762B21"/>
    <w:rsid w:val="00766DD2"/>
    <w:rsid w:val="00767F10"/>
    <w:rsid w:val="00772396"/>
    <w:rsid w:val="00775706"/>
    <w:rsid w:val="00775CB6"/>
    <w:rsid w:val="00775D26"/>
    <w:rsid w:val="00777857"/>
    <w:rsid w:val="00780CC0"/>
    <w:rsid w:val="00784B9D"/>
    <w:rsid w:val="007875AA"/>
    <w:rsid w:val="00797112"/>
    <w:rsid w:val="00797B56"/>
    <w:rsid w:val="007B41CE"/>
    <w:rsid w:val="007B68F5"/>
    <w:rsid w:val="007B7FA5"/>
    <w:rsid w:val="007C122B"/>
    <w:rsid w:val="007C621B"/>
    <w:rsid w:val="007C6934"/>
    <w:rsid w:val="007C6967"/>
    <w:rsid w:val="007D168A"/>
    <w:rsid w:val="007D3B96"/>
    <w:rsid w:val="007D4467"/>
    <w:rsid w:val="007E123A"/>
    <w:rsid w:val="007E1CEC"/>
    <w:rsid w:val="007F1154"/>
    <w:rsid w:val="007F3A53"/>
    <w:rsid w:val="007F7079"/>
    <w:rsid w:val="0080689F"/>
    <w:rsid w:val="00806F52"/>
    <w:rsid w:val="00807073"/>
    <w:rsid w:val="0081115C"/>
    <w:rsid w:val="00812A06"/>
    <w:rsid w:val="00812B44"/>
    <w:rsid w:val="008133BD"/>
    <w:rsid w:val="0081428E"/>
    <w:rsid w:val="0082332E"/>
    <w:rsid w:val="008250DB"/>
    <w:rsid w:val="00826D84"/>
    <w:rsid w:val="00827F64"/>
    <w:rsid w:val="00836B27"/>
    <w:rsid w:val="00851E77"/>
    <w:rsid w:val="00860406"/>
    <w:rsid w:val="0086116E"/>
    <w:rsid w:val="00866B32"/>
    <w:rsid w:val="008729D9"/>
    <w:rsid w:val="00872DF3"/>
    <w:rsid w:val="0088536E"/>
    <w:rsid w:val="008872E0"/>
    <w:rsid w:val="00891BE4"/>
    <w:rsid w:val="00897C0C"/>
    <w:rsid w:val="008A48E6"/>
    <w:rsid w:val="008A7AED"/>
    <w:rsid w:val="008B224A"/>
    <w:rsid w:val="008B3630"/>
    <w:rsid w:val="008B60FB"/>
    <w:rsid w:val="008B7395"/>
    <w:rsid w:val="008C2904"/>
    <w:rsid w:val="008C5276"/>
    <w:rsid w:val="008D083B"/>
    <w:rsid w:val="008D116E"/>
    <w:rsid w:val="008D7234"/>
    <w:rsid w:val="008D7237"/>
    <w:rsid w:val="008E0C5E"/>
    <w:rsid w:val="008E22A7"/>
    <w:rsid w:val="008E4479"/>
    <w:rsid w:val="008E6E05"/>
    <w:rsid w:val="008F22DF"/>
    <w:rsid w:val="008F5351"/>
    <w:rsid w:val="008F75AF"/>
    <w:rsid w:val="00905BBF"/>
    <w:rsid w:val="00906AA3"/>
    <w:rsid w:val="00907A26"/>
    <w:rsid w:val="0091093B"/>
    <w:rsid w:val="009154EE"/>
    <w:rsid w:val="009205AF"/>
    <w:rsid w:val="00923DC5"/>
    <w:rsid w:val="00924525"/>
    <w:rsid w:val="009279CC"/>
    <w:rsid w:val="00934079"/>
    <w:rsid w:val="0093502E"/>
    <w:rsid w:val="0094290E"/>
    <w:rsid w:val="00946EFA"/>
    <w:rsid w:val="00960FB2"/>
    <w:rsid w:val="00971B72"/>
    <w:rsid w:val="00976054"/>
    <w:rsid w:val="009764DB"/>
    <w:rsid w:val="00977E63"/>
    <w:rsid w:val="0098259E"/>
    <w:rsid w:val="00983098"/>
    <w:rsid w:val="00984054"/>
    <w:rsid w:val="00987F10"/>
    <w:rsid w:val="009A059D"/>
    <w:rsid w:val="009C0224"/>
    <w:rsid w:val="009C15A3"/>
    <w:rsid w:val="009C3124"/>
    <w:rsid w:val="009C7ED8"/>
    <w:rsid w:val="009D5E5A"/>
    <w:rsid w:val="009E45D2"/>
    <w:rsid w:val="009E5E65"/>
    <w:rsid w:val="009E796D"/>
    <w:rsid w:val="009F1C6C"/>
    <w:rsid w:val="009F6404"/>
    <w:rsid w:val="009F6FFA"/>
    <w:rsid w:val="009F7303"/>
    <w:rsid w:val="00A00573"/>
    <w:rsid w:val="00A07942"/>
    <w:rsid w:val="00A10448"/>
    <w:rsid w:val="00A11D50"/>
    <w:rsid w:val="00A13AD1"/>
    <w:rsid w:val="00A22508"/>
    <w:rsid w:val="00A23BA5"/>
    <w:rsid w:val="00A26FB8"/>
    <w:rsid w:val="00A3037D"/>
    <w:rsid w:val="00A32CD9"/>
    <w:rsid w:val="00A34C18"/>
    <w:rsid w:val="00A36718"/>
    <w:rsid w:val="00A37FDD"/>
    <w:rsid w:val="00A40D9F"/>
    <w:rsid w:val="00A427A8"/>
    <w:rsid w:val="00A46F1A"/>
    <w:rsid w:val="00A52F58"/>
    <w:rsid w:val="00A61C62"/>
    <w:rsid w:val="00A66AA5"/>
    <w:rsid w:val="00A66D96"/>
    <w:rsid w:val="00A711B2"/>
    <w:rsid w:val="00A80DAD"/>
    <w:rsid w:val="00A8115E"/>
    <w:rsid w:val="00A81751"/>
    <w:rsid w:val="00A87DE7"/>
    <w:rsid w:val="00A90E20"/>
    <w:rsid w:val="00A91AB6"/>
    <w:rsid w:val="00A9258C"/>
    <w:rsid w:val="00A92994"/>
    <w:rsid w:val="00A934A3"/>
    <w:rsid w:val="00AA77CA"/>
    <w:rsid w:val="00AB0835"/>
    <w:rsid w:val="00AC1F77"/>
    <w:rsid w:val="00AC266B"/>
    <w:rsid w:val="00AC6D67"/>
    <w:rsid w:val="00AD1AD6"/>
    <w:rsid w:val="00AE4351"/>
    <w:rsid w:val="00AF0D28"/>
    <w:rsid w:val="00AF110F"/>
    <w:rsid w:val="00AF753E"/>
    <w:rsid w:val="00B039DC"/>
    <w:rsid w:val="00B10517"/>
    <w:rsid w:val="00B10BB7"/>
    <w:rsid w:val="00B12E15"/>
    <w:rsid w:val="00B2226C"/>
    <w:rsid w:val="00B237CE"/>
    <w:rsid w:val="00B25E75"/>
    <w:rsid w:val="00B26D0B"/>
    <w:rsid w:val="00B31B38"/>
    <w:rsid w:val="00B36003"/>
    <w:rsid w:val="00B36123"/>
    <w:rsid w:val="00B44348"/>
    <w:rsid w:val="00B5039C"/>
    <w:rsid w:val="00B514DC"/>
    <w:rsid w:val="00B53849"/>
    <w:rsid w:val="00B66D91"/>
    <w:rsid w:val="00B67E69"/>
    <w:rsid w:val="00B703AA"/>
    <w:rsid w:val="00B70617"/>
    <w:rsid w:val="00B7294A"/>
    <w:rsid w:val="00B72A20"/>
    <w:rsid w:val="00B73CDD"/>
    <w:rsid w:val="00B81781"/>
    <w:rsid w:val="00B818F3"/>
    <w:rsid w:val="00B8357E"/>
    <w:rsid w:val="00B83908"/>
    <w:rsid w:val="00B93C0B"/>
    <w:rsid w:val="00B95776"/>
    <w:rsid w:val="00BA0515"/>
    <w:rsid w:val="00BA2716"/>
    <w:rsid w:val="00BA49ED"/>
    <w:rsid w:val="00BA67EC"/>
    <w:rsid w:val="00BA756E"/>
    <w:rsid w:val="00BB0A2D"/>
    <w:rsid w:val="00BB2FFB"/>
    <w:rsid w:val="00BB492A"/>
    <w:rsid w:val="00BB4A7D"/>
    <w:rsid w:val="00BC2B45"/>
    <w:rsid w:val="00BC3062"/>
    <w:rsid w:val="00BC65A2"/>
    <w:rsid w:val="00BC6D52"/>
    <w:rsid w:val="00BD1F99"/>
    <w:rsid w:val="00BD3301"/>
    <w:rsid w:val="00BD3391"/>
    <w:rsid w:val="00BE18F5"/>
    <w:rsid w:val="00BE6186"/>
    <w:rsid w:val="00BF60FA"/>
    <w:rsid w:val="00BF6EB8"/>
    <w:rsid w:val="00C0277A"/>
    <w:rsid w:val="00C06B85"/>
    <w:rsid w:val="00C13FD4"/>
    <w:rsid w:val="00C22B3B"/>
    <w:rsid w:val="00C261F5"/>
    <w:rsid w:val="00C274C6"/>
    <w:rsid w:val="00C312BB"/>
    <w:rsid w:val="00C32AB3"/>
    <w:rsid w:val="00C33129"/>
    <w:rsid w:val="00C3700F"/>
    <w:rsid w:val="00C37E4F"/>
    <w:rsid w:val="00C45E76"/>
    <w:rsid w:val="00C4697D"/>
    <w:rsid w:val="00C61F19"/>
    <w:rsid w:val="00C650FA"/>
    <w:rsid w:val="00C65F26"/>
    <w:rsid w:val="00C71B92"/>
    <w:rsid w:val="00C75E5F"/>
    <w:rsid w:val="00C80536"/>
    <w:rsid w:val="00C82990"/>
    <w:rsid w:val="00C8533E"/>
    <w:rsid w:val="00C91434"/>
    <w:rsid w:val="00C93ACB"/>
    <w:rsid w:val="00CA7240"/>
    <w:rsid w:val="00CB0E2E"/>
    <w:rsid w:val="00CB1415"/>
    <w:rsid w:val="00CB32FC"/>
    <w:rsid w:val="00CC22E2"/>
    <w:rsid w:val="00CC3202"/>
    <w:rsid w:val="00CD0774"/>
    <w:rsid w:val="00CD26B5"/>
    <w:rsid w:val="00CD51F5"/>
    <w:rsid w:val="00CE0152"/>
    <w:rsid w:val="00CE3657"/>
    <w:rsid w:val="00CF2E57"/>
    <w:rsid w:val="00CF3F43"/>
    <w:rsid w:val="00CF69FB"/>
    <w:rsid w:val="00D04BD2"/>
    <w:rsid w:val="00D05399"/>
    <w:rsid w:val="00D05DF4"/>
    <w:rsid w:val="00D06503"/>
    <w:rsid w:val="00D065EF"/>
    <w:rsid w:val="00D11572"/>
    <w:rsid w:val="00D14DE4"/>
    <w:rsid w:val="00D22A4C"/>
    <w:rsid w:val="00D25C51"/>
    <w:rsid w:val="00D2716F"/>
    <w:rsid w:val="00D3146E"/>
    <w:rsid w:val="00D35E98"/>
    <w:rsid w:val="00D36F71"/>
    <w:rsid w:val="00D371CC"/>
    <w:rsid w:val="00D43855"/>
    <w:rsid w:val="00D47FBD"/>
    <w:rsid w:val="00D51288"/>
    <w:rsid w:val="00D5141C"/>
    <w:rsid w:val="00D51C37"/>
    <w:rsid w:val="00D52F09"/>
    <w:rsid w:val="00D549D6"/>
    <w:rsid w:val="00D579AA"/>
    <w:rsid w:val="00D6208B"/>
    <w:rsid w:val="00D71994"/>
    <w:rsid w:val="00D76A4C"/>
    <w:rsid w:val="00D826B3"/>
    <w:rsid w:val="00D8546C"/>
    <w:rsid w:val="00D91FCD"/>
    <w:rsid w:val="00D96051"/>
    <w:rsid w:val="00DA1B42"/>
    <w:rsid w:val="00DA4BB7"/>
    <w:rsid w:val="00DA5987"/>
    <w:rsid w:val="00DA7BB6"/>
    <w:rsid w:val="00DB24B8"/>
    <w:rsid w:val="00DB41EB"/>
    <w:rsid w:val="00DB5B98"/>
    <w:rsid w:val="00DC25CE"/>
    <w:rsid w:val="00DC518F"/>
    <w:rsid w:val="00DC7317"/>
    <w:rsid w:val="00DD049F"/>
    <w:rsid w:val="00DD1A54"/>
    <w:rsid w:val="00DD590E"/>
    <w:rsid w:val="00DD7FFB"/>
    <w:rsid w:val="00DE071A"/>
    <w:rsid w:val="00DE0D0A"/>
    <w:rsid w:val="00DE5631"/>
    <w:rsid w:val="00DE7535"/>
    <w:rsid w:val="00DE7BE8"/>
    <w:rsid w:val="00DE7FD5"/>
    <w:rsid w:val="00DF2D40"/>
    <w:rsid w:val="00DF3F0B"/>
    <w:rsid w:val="00DF6215"/>
    <w:rsid w:val="00DF791B"/>
    <w:rsid w:val="00E02B2A"/>
    <w:rsid w:val="00E05E1C"/>
    <w:rsid w:val="00E06B65"/>
    <w:rsid w:val="00E152C3"/>
    <w:rsid w:val="00E201A6"/>
    <w:rsid w:val="00E22C32"/>
    <w:rsid w:val="00E23E9F"/>
    <w:rsid w:val="00E25867"/>
    <w:rsid w:val="00E25BB0"/>
    <w:rsid w:val="00E25DEF"/>
    <w:rsid w:val="00E270B7"/>
    <w:rsid w:val="00E31D8D"/>
    <w:rsid w:val="00E3481D"/>
    <w:rsid w:val="00E41CB4"/>
    <w:rsid w:val="00E46CE6"/>
    <w:rsid w:val="00E534E5"/>
    <w:rsid w:val="00E5630C"/>
    <w:rsid w:val="00E567BD"/>
    <w:rsid w:val="00E604AF"/>
    <w:rsid w:val="00E62708"/>
    <w:rsid w:val="00E6563E"/>
    <w:rsid w:val="00E708AE"/>
    <w:rsid w:val="00E7243D"/>
    <w:rsid w:val="00E72C1F"/>
    <w:rsid w:val="00E74BB5"/>
    <w:rsid w:val="00E815F5"/>
    <w:rsid w:val="00E93AFC"/>
    <w:rsid w:val="00EA12B9"/>
    <w:rsid w:val="00EB3E3D"/>
    <w:rsid w:val="00EB4C93"/>
    <w:rsid w:val="00EC0BA2"/>
    <w:rsid w:val="00EC45E3"/>
    <w:rsid w:val="00EC76F3"/>
    <w:rsid w:val="00ED24E2"/>
    <w:rsid w:val="00ED2C6A"/>
    <w:rsid w:val="00ED2F3C"/>
    <w:rsid w:val="00ED67FD"/>
    <w:rsid w:val="00EE5B84"/>
    <w:rsid w:val="00EF21BC"/>
    <w:rsid w:val="00EF2607"/>
    <w:rsid w:val="00EF425C"/>
    <w:rsid w:val="00EF685B"/>
    <w:rsid w:val="00F05CFC"/>
    <w:rsid w:val="00F10F52"/>
    <w:rsid w:val="00F26C7D"/>
    <w:rsid w:val="00F324B0"/>
    <w:rsid w:val="00F32891"/>
    <w:rsid w:val="00F413EA"/>
    <w:rsid w:val="00F41C0D"/>
    <w:rsid w:val="00F439D7"/>
    <w:rsid w:val="00F43D27"/>
    <w:rsid w:val="00F612DB"/>
    <w:rsid w:val="00F744E5"/>
    <w:rsid w:val="00F7797D"/>
    <w:rsid w:val="00F81F59"/>
    <w:rsid w:val="00F863DF"/>
    <w:rsid w:val="00F865F7"/>
    <w:rsid w:val="00F8678B"/>
    <w:rsid w:val="00F93C8F"/>
    <w:rsid w:val="00F940D2"/>
    <w:rsid w:val="00F959AF"/>
    <w:rsid w:val="00FA2A49"/>
    <w:rsid w:val="00FA3378"/>
    <w:rsid w:val="00FA6CCB"/>
    <w:rsid w:val="00FB2DD0"/>
    <w:rsid w:val="00FB38DA"/>
    <w:rsid w:val="00FB3C52"/>
    <w:rsid w:val="00FB7FEA"/>
    <w:rsid w:val="00FC0351"/>
    <w:rsid w:val="00FC07CE"/>
    <w:rsid w:val="00FD2779"/>
    <w:rsid w:val="00FD4E6F"/>
    <w:rsid w:val="00FD710F"/>
    <w:rsid w:val="00FD779B"/>
    <w:rsid w:val="00FE1520"/>
    <w:rsid w:val="00FE1A3D"/>
    <w:rsid w:val="00FE2CB8"/>
    <w:rsid w:val="00FE650D"/>
    <w:rsid w:val="00FE770F"/>
    <w:rsid w:val="00FF0911"/>
    <w:rsid w:val="00FF69AE"/>
    <w:rsid w:val="00FF736C"/>
    <w:rsid w:val="00FF7789"/>
    <w:rsid w:val="00FF77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 w:type="paragraph" w:customStyle="1" w:styleId="Pa15">
    <w:name w:val="Pa15"/>
    <w:basedOn w:val="Default"/>
    <w:next w:val="Default"/>
    <w:uiPriority w:val="99"/>
    <w:rsid w:val="002D0B42"/>
    <w:pPr>
      <w:spacing w:line="201" w:lineRule="atLeast"/>
    </w:pPr>
    <w:rPr>
      <w:rFonts w:ascii="Times New Roman PS Std" w:hAnsi="Times New Roman PS Std" w:cstheme="minorBidi"/>
      <w:color w:val="auto"/>
    </w:rPr>
  </w:style>
  <w:style w:type="character" w:customStyle="1" w:styleId="A0">
    <w:name w:val="A0"/>
    <w:uiPriority w:val="99"/>
    <w:rsid w:val="002D0B42"/>
    <w:rPr>
      <w:rFonts w:cs="Times New Roman PS Std"/>
      <w:color w:val="000000"/>
    </w:rPr>
  </w:style>
  <w:style w:type="paragraph" w:styleId="NormalWeb">
    <w:name w:val="Normal (Web)"/>
    <w:basedOn w:val="Normal"/>
    <w:uiPriority w:val="99"/>
    <w:semiHidden/>
    <w:unhideWhenUsed/>
    <w:rsid w:val="00FD710F"/>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6">
    <w:name w:val="A6"/>
    <w:uiPriority w:val="99"/>
    <w:rsid w:val="00076522"/>
    <w:rPr>
      <w:rFonts w:cs="Times New Roman PS Std"/>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 w:type="paragraph" w:customStyle="1" w:styleId="Pa15">
    <w:name w:val="Pa15"/>
    <w:basedOn w:val="Default"/>
    <w:next w:val="Default"/>
    <w:uiPriority w:val="99"/>
    <w:rsid w:val="002D0B42"/>
    <w:pPr>
      <w:spacing w:line="201" w:lineRule="atLeast"/>
    </w:pPr>
    <w:rPr>
      <w:rFonts w:ascii="Times New Roman PS Std" w:hAnsi="Times New Roman PS Std" w:cstheme="minorBidi"/>
      <w:color w:val="auto"/>
    </w:rPr>
  </w:style>
  <w:style w:type="character" w:customStyle="1" w:styleId="A0">
    <w:name w:val="A0"/>
    <w:uiPriority w:val="99"/>
    <w:rsid w:val="002D0B42"/>
    <w:rPr>
      <w:rFonts w:cs="Times New Roman PS Std"/>
      <w:color w:val="000000"/>
    </w:rPr>
  </w:style>
  <w:style w:type="paragraph" w:styleId="NormalWeb">
    <w:name w:val="Normal (Web)"/>
    <w:basedOn w:val="Normal"/>
    <w:uiPriority w:val="99"/>
    <w:semiHidden/>
    <w:unhideWhenUsed/>
    <w:rsid w:val="00FD710F"/>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6">
    <w:name w:val="A6"/>
    <w:uiPriority w:val="99"/>
    <w:rsid w:val="00076522"/>
    <w:rPr>
      <w:rFonts w:cs="Times New Roman PS Std"/>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763218">
      <w:bodyDiv w:val="1"/>
      <w:marLeft w:val="0"/>
      <w:marRight w:val="0"/>
      <w:marTop w:val="0"/>
      <w:marBottom w:val="0"/>
      <w:divBdr>
        <w:top w:val="none" w:sz="0" w:space="0" w:color="auto"/>
        <w:left w:val="none" w:sz="0" w:space="0" w:color="auto"/>
        <w:bottom w:val="none" w:sz="0" w:space="0" w:color="auto"/>
        <w:right w:val="none" w:sz="0" w:space="0" w:color="auto"/>
      </w:divBdr>
    </w:div>
    <w:div w:id="18773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entistegpe.mperso@wanadoo.f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46390-BDC5-4BCF-81E9-41882125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5239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ALPHONSO</dc:creator>
  <cp:lastModifiedBy>Myriam LOIAL</cp:lastModifiedBy>
  <cp:revision>2</cp:revision>
  <cp:lastPrinted>2022-03-29T16:29:00Z</cp:lastPrinted>
  <dcterms:created xsi:type="dcterms:W3CDTF">2022-09-08T12:06:00Z</dcterms:created>
  <dcterms:modified xsi:type="dcterms:W3CDTF">2022-09-08T12:06:00Z</dcterms:modified>
</cp:coreProperties>
</file>