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4B09A7" w:rsidP="00EF2607">
      <w:pPr>
        <w:jc w:val="center"/>
        <w:rPr>
          <w:rFonts w:ascii="Times New Roman" w:hAnsi="Times New Roman" w:cs="Times New Roman"/>
          <w:szCs w:val="24"/>
        </w:rPr>
      </w:pPr>
      <w:r>
        <w:rPr>
          <w:rFonts w:ascii="Times New Roman" w:hAnsi="Times New Roman" w:cs="Times New Roman"/>
          <w:b/>
          <w:szCs w:val="24"/>
        </w:rPr>
        <w:t xml:space="preserve">Leçon </w:t>
      </w:r>
      <w:r w:rsidR="006B74D9">
        <w:rPr>
          <w:rFonts w:ascii="Times New Roman" w:hAnsi="Times New Roman" w:cs="Times New Roman"/>
          <w:b/>
          <w:szCs w:val="24"/>
        </w:rPr>
        <w:t>11</w:t>
      </w:r>
      <w:r>
        <w:rPr>
          <w:rFonts w:ascii="Times New Roman" w:hAnsi="Times New Roman" w:cs="Times New Roman"/>
          <w:b/>
          <w:szCs w:val="24"/>
        </w:rPr>
        <w:t xml:space="preserve"> – </w:t>
      </w:r>
      <w:r w:rsidR="006B74D9">
        <w:rPr>
          <w:rFonts w:ascii="Times New Roman" w:hAnsi="Times New Roman" w:cs="Times New Roman"/>
          <w:b/>
          <w:szCs w:val="24"/>
        </w:rPr>
        <w:t>Les séductions de la fin des temps</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Pr="00720C64">
        <w:rPr>
          <w:rFonts w:ascii="Times New Roman" w:hAnsi="Times New Roman" w:cs="Times New Roman"/>
          <w:szCs w:val="24"/>
        </w:rPr>
        <w:t>Sabbat</w:t>
      </w:r>
      <w:r w:rsidR="006B74D9">
        <w:rPr>
          <w:rFonts w:ascii="Times New Roman" w:hAnsi="Times New Roman" w:cs="Times New Roman"/>
          <w:szCs w:val="24"/>
        </w:rPr>
        <w:t>10 déce</w:t>
      </w:r>
      <w:r w:rsidR="00DC1489">
        <w:rPr>
          <w:rFonts w:ascii="Times New Roman" w:hAnsi="Times New Roman" w:cs="Times New Roman"/>
          <w:szCs w:val="24"/>
        </w:rPr>
        <w:t>m</w:t>
      </w:r>
      <w:r w:rsidR="00B93C0B" w:rsidRPr="00720C64">
        <w:rPr>
          <w:rFonts w:ascii="Times New Roman" w:hAnsi="Times New Roman" w:cs="Times New Roman"/>
          <w:szCs w:val="24"/>
        </w:rPr>
        <w:t>bre</w:t>
      </w:r>
      <w:r w:rsidRPr="00720C64">
        <w:rPr>
          <w:rFonts w:ascii="Times New Roman" w:hAnsi="Times New Roman" w:cs="Times New Roman"/>
          <w:szCs w:val="24"/>
        </w:rPr>
        <w:t>2022</w:t>
      </w:r>
      <w:r w:rsidR="00FD710F" w:rsidRPr="00720C64">
        <w:rPr>
          <w:rFonts w:ascii="Times New Roman" w:hAnsi="Times New Roman" w:cs="Times New Roman"/>
          <w:szCs w:val="24"/>
        </w:rPr>
        <w:t> </w:t>
      </w:r>
    </w:p>
    <w:p w:rsidR="00ED2A4D" w:rsidRPr="005E7AC0" w:rsidRDefault="00ED2A4D" w:rsidP="005E7AC0">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8B39E2">
        <w:rPr>
          <w:rFonts w:ascii="Times New Roman" w:hAnsi="Times New Roman" w:cs="Times New Roman"/>
          <w:b/>
          <w:szCs w:val="24"/>
        </w:rPr>
        <w:t> </w:t>
      </w:r>
      <w:r w:rsidR="000F1475">
        <w:rPr>
          <w:rFonts w:ascii="TimesNewRomanPSStd-Regular" w:hAnsi="TimesNewRomanPSStd-Regular" w:cs="TimesNewRomanPSStd-Regular"/>
          <w:szCs w:val="24"/>
        </w:rPr>
        <w:t>Sensibiliser les étudiants de la Bible à la nécessité d’une grande vigilance face aux artifices de Satan et ses partisans (anges ou êtres humains).</w:t>
      </w:r>
    </w:p>
    <w:p w:rsidR="00ED2A4D" w:rsidRPr="00720C64" w:rsidRDefault="00ED2A4D" w:rsidP="00EE4D20">
      <w:pPr>
        <w:pStyle w:val="Default"/>
        <w:jc w:val="both"/>
        <w:rPr>
          <w:rFonts w:ascii="Times New Roman" w:hAnsi="Times New Roman" w:cs="Times New Roman"/>
          <w:b/>
          <w:color w:val="auto"/>
        </w:rPr>
      </w:pPr>
    </w:p>
    <w:p w:rsidR="00ED2A4D" w:rsidRPr="009423B0" w:rsidRDefault="00ED2A4D" w:rsidP="005E7AC0">
      <w:pPr>
        <w:autoSpaceDE w:val="0"/>
        <w:autoSpaceDN w:val="0"/>
        <w:adjustRightInd w:val="0"/>
        <w:spacing w:after="0" w:line="240" w:lineRule="auto"/>
        <w:jc w:val="both"/>
        <w:rPr>
          <w:rFonts w:ascii="TimesNewRomanPSStd-Regular" w:hAnsi="TimesNewRomanPSStd-Regular" w:cs="TimesNewRomanPSStd-Regular"/>
          <w:szCs w:val="24"/>
        </w:rPr>
      </w:pPr>
      <w:r w:rsidRPr="009423B0">
        <w:rPr>
          <w:rFonts w:ascii="Times New Roman" w:hAnsi="Times New Roman" w:cs="Times New Roman"/>
          <w:b/>
          <w:szCs w:val="24"/>
        </w:rPr>
        <w:t>Savoir:</w:t>
      </w:r>
      <w:r w:rsidR="008B39E2">
        <w:rPr>
          <w:rFonts w:ascii="Times New Roman" w:hAnsi="Times New Roman" w:cs="Times New Roman"/>
          <w:b/>
          <w:szCs w:val="24"/>
        </w:rPr>
        <w:t> </w:t>
      </w:r>
      <w:r w:rsidR="000F1475">
        <w:rPr>
          <w:rFonts w:ascii="TimesNewRomanPSStd-Regular" w:hAnsi="TimesNewRomanPSStd-Regular" w:cs="TimesNewRomanPSStd-Regular"/>
          <w:szCs w:val="24"/>
        </w:rPr>
        <w:t>Face à ces manifestations spirites et mensongères</w:t>
      </w:r>
      <w:r w:rsidR="00057A42">
        <w:rPr>
          <w:rFonts w:ascii="TimesNewRomanPSStd-Regular" w:hAnsi="TimesNewRomanPSStd-Regular" w:cs="TimesNewRomanPSStd-Regular"/>
          <w:szCs w:val="24"/>
        </w:rPr>
        <w:t>, seule la Parole de Dieu constitue l’arme puissante et gagnante.</w:t>
      </w:r>
    </w:p>
    <w:p w:rsidR="00ED2A4D" w:rsidRPr="00E946CC" w:rsidRDefault="00ED2A4D" w:rsidP="00ED2A4D">
      <w:pPr>
        <w:autoSpaceDE w:val="0"/>
        <w:autoSpaceDN w:val="0"/>
        <w:adjustRightInd w:val="0"/>
        <w:spacing w:after="0" w:line="240" w:lineRule="auto"/>
        <w:jc w:val="both"/>
        <w:rPr>
          <w:rFonts w:ascii="TimesNewRomanPSStd-Regular" w:hAnsi="TimesNewRomanPSStd-Regular" w:cs="TimesNewRomanPSStd-Regular"/>
          <w:szCs w:val="24"/>
        </w:rPr>
      </w:pPr>
    </w:p>
    <w:p w:rsidR="00ED2A4D" w:rsidRPr="00720C64" w:rsidRDefault="00ED2A4D" w:rsidP="00ED2A4D">
      <w:pPr>
        <w:jc w:val="both"/>
        <w:rPr>
          <w:rFonts w:ascii="Times New Roman" w:hAnsi="Times New Roman" w:cs="Times New Roman"/>
          <w:szCs w:val="24"/>
        </w:rPr>
      </w:pPr>
      <w:r w:rsidRPr="00720C64">
        <w:rPr>
          <w:rFonts w:ascii="Times New Roman" w:hAnsi="Times New Roman" w:cs="Times New Roman"/>
          <w:b/>
          <w:szCs w:val="24"/>
        </w:rPr>
        <w:t>Sentir:</w:t>
      </w:r>
      <w:r w:rsidR="008B39E2">
        <w:rPr>
          <w:rFonts w:ascii="Times New Roman" w:hAnsi="Times New Roman" w:cs="Times New Roman"/>
          <w:b/>
          <w:szCs w:val="24"/>
        </w:rPr>
        <w:t> </w:t>
      </w:r>
      <w:r w:rsidR="00057A42">
        <w:rPr>
          <w:rFonts w:ascii="Times New Roman" w:hAnsi="Times New Roman" w:cs="Times New Roman"/>
          <w:szCs w:val="24"/>
        </w:rPr>
        <w:t>Apprécier le plan de victoire que Dieu met aujourd’hui encore à notre disposition.</w:t>
      </w:r>
    </w:p>
    <w:p w:rsidR="00D76B3C" w:rsidRPr="002842CD" w:rsidRDefault="00ED2A4D" w:rsidP="002842CD">
      <w:pPr>
        <w:autoSpaceDE w:val="0"/>
        <w:autoSpaceDN w:val="0"/>
        <w:adjustRightInd w:val="0"/>
        <w:spacing w:after="0" w:line="240" w:lineRule="auto"/>
        <w:jc w:val="both"/>
        <w:rPr>
          <w:rFonts w:ascii="Times New Roman" w:eastAsia="TimesNewRomanPSMT" w:hAnsi="Times New Roman" w:cs="Times New Roman"/>
          <w:szCs w:val="24"/>
        </w:rPr>
      </w:pPr>
      <w:r w:rsidRPr="00D76B3C">
        <w:rPr>
          <w:rFonts w:ascii="Times New Roman" w:hAnsi="Times New Roman" w:cs="Times New Roman"/>
          <w:b/>
        </w:rPr>
        <w:t>Application :</w:t>
      </w:r>
      <w:r w:rsidR="008B39E2">
        <w:rPr>
          <w:rFonts w:ascii="Times New Roman" w:hAnsi="Times New Roman" w:cs="Times New Roman"/>
          <w:b/>
        </w:rPr>
        <w:t> </w:t>
      </w:r>
      <w:r w:rsidR="00057A42">
        <w:rPr>
          <w:rFonts w:ascii="Times New Roman" w:eastAsia="TimesNewRomanPSMT" w:hAnsi="Times New Roman" w:cs="Times New Roman"/>
          <w:szCs w:val="24"/>
        </w:rPr>
        <w:t xml:space="preserve">Présenter Jésus et son message de manière captivante pour que les fausses théories ne captivent plus les consciences des personnes que nous côtoyons. </w:t>
      </w:r>
    </w:p>
    <w:p w:rsidR="006407EC" w:rsidRPr="00F47C2E" w:rsidRDefault="006407EC" w:rsidP="00F47C2E">
      <w:pPr>
        <w:pStyle w:val="Default"/>
        <w:jc w:val="both"/>
        <w:rPr>
          <w:rFonts w:ascii="Times New Roman" w:hAnsi="Times New Roman" w:cs="Times New Roman"/>
          <w:color w:val="auto"/>
        </w:rPr>
      </w:pPr>
    </w:p>
    <w:p w:rsidR="00EF2607" w:rsidRPr="001B357B" w:rsidRDefault="00EF2607" w:rsidP="001F0ADD">
      <w:pPr>
        <w:autoSpaceDE w:val="0"/>
        <w:autoSpaceDN w:val="0"/>
        <w:adjustRightInd w:val="0"/>
        <w:spacing w:after="0" w:line="240" w:lineRule="auto"/>
        <w:jc w:val="both"/>
        <w:rPr>
          <w:rFonts w:ascii="TimesNewRomanPSStd-Regular" w:hAnsi="TimesNewRomanPSStd-Regular" w:cs="TimesNewRomanPSStd-Regular"/>
          <w:szCs w:val="24"/>
        </w:rPr>
      </w:pPr>
      <w:r w:rsidRPr="007D1EDE">
        <w:rPr>
          <w:rFonts w:ascii="Times New Roman" w:hAnsi="Times New Roman" w:cs="Times New Roman"/>
          <w:b/>
          <w:color w:val="FF0000"/>
          <w:szCs w:val="24"/>
        </w:rPr>
        <w:t>Introduction</w:t>
      </w:r>
      <w:r w:rsidR="00812A06" w:rsidRPr="007D1EDE">
        <w:rPr>
          <w:rFonts w:ascii="Times New Roman" w:hAnsi="Times New Roman" w:cs="Times New Roman"/>
          <w:b/>
          <w:color w:val="FF0000"/>
          <w:szCs w:val="24"/>
        </w:rPr>
        <w:t> :</w:t>
      </w:r>
      <w:r w:rsidR="006B74D9">
        <w:rPr>
          <w:rFonts w:ascii="Times New Roman" w:hAnsi="Times New Roman" w:cs="Times New Roman"/>
          <w:b/>
          <w:szCs w:val="24"/>
        </w:rPr>
        <w:t> </w:t>
      </w:r>
      <w:r w:rsidR="001F0ADD">
        <w:rPr>
          <w:rFonts w:ascii="TimesNewRomanPSStd-Regular" w:hAnsi="TimesNewRomanPSStd-Regular" w:cs="TimesNewRomanPSStd-Regular"/>
          <w:szCs w:val="24"/>
        </w:rPr>
        <w:t>Au cours de cette semaine, nous examinerons quelques subterfuges de la fin des temps, y compris le mysticisme, les expériences de mort imminente, la réincarnation, la nécromancie, le culte des ancêtres, et d’autres. Ce sont des sujets dangereux dont nous devrions être conscients sans pour autant nous exposer à leurs influences.</w:t>
      </w:r>
      <w:r w:rsidR="0000415C" w:rsidRPr="0075401A">
        <w:rPr>
          <w:rFonts w:ascii="Times New Roman" w:hAnsi="Times New Roman" w:cs="Times New Roman"/>
          <w:szCs w:val="24"/>
        </w:rPr>
        <w:t>(</w:t>
      </w:r>
      <w:r w:rsidRPr="0075401A">
        <w:rPr>
          <w:rFonts w:ascii="Times New Roman" w:hAnsi="Times New Roman" w:cs="Times New Roman"/>
          <w:i/>
          <w:szCs w:val="24"/>
        </w:rPr>
        <w:t>Guide d’étude de la Bible, version pour Adult</w:t>
      </w:r>
      <w:r w:rsidR="00492073" w:rsidRPr="0075401A">
        <w:rPr>
          <w:rFonts w:ascii="Times New Roman" w:hAnsi="Times New Roman" w:cs="Times New Roman"/>
          <w:i/>
          <w:szCs w:val="24"/>
        </w:rPr>
        <w:t xml:space="preserve">e, </w:t>
      </w:r>
      <w:r w:rsidRPr="0075401A">
        <w:rPr>
          <w:rFonts w:ascii="Times New Roman" w:hAnsi="Times New Roman" w:cs="Times New Roman"/>
          <w:i/>
          <w:szCs w:val="24"/>
        </w:rPr>
        <w:t>p.</w:t>
      </w:r>
      <w:r w:rsidR="001B357B">
        <w:rPr>
          <w:rFonts w:ascii="Times New Roman" w:hAnsi="Times New Roman" w:cs="Times New Roman"/>
          <w:i/>
          <w:szCs w:val="24"/>
        </w:rPr>
        <w:t>1</w:t>
      </w:r>
      <w:r w:rsidR="006B74D9">
        <w:rPr>
          <w:rFonts w:ascii="Times New Roman" w:hAnsi="Times New Roman" w:cs="Times New Roman"/>
          <w:i/>
          <w:szCs w:val="24"/>
        </w:rPr>
        <w:t>38</w:t>
      </w:r>
      <w:r w:rsidRPr="00720C64">
        <w:rPr>
          <w:rFonts w:ascii="Times New Roman" w:hAnsi="Times New Roman" w:cs="Times New Roman"/>
          <w:i/>
          <w:szCs w:val="24"/>
        </w:rPr>
        <w:t xml:space="preserve">). </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BC64D1" w:rsidRDefault="00BC65A2" w:rsidP="00BC64D1">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1:</w:t>
      </w:r>
      <w:r w:rsidR="006B74D9">
        <w:rPr>
          <w:rFonts w:ascii="Times New Roman" w:hAnsi="Times New Roman" w:cs="Times New Roman"/>
          <w:b/>
          <w:color w:val="FF0000"/>
          <w:szCs w:val="24"/>
        </w:rPr>
        <w:t> </w:t>
      </w:r>
      <w:r w:rsidR="00575012">
        <w:rPr>
          <w:rFonts w:ascii="TimesNewRomanPSStd-Regular" w:hAnsi="TimesNewRomanPSStd-Regular" w:cs="TimesNewRomanPSStd-Regular"/>
          <w:b/>
          <w:color w:val="FF0000"/>
          <w:szCs w:val="24"/>
        </w:rPr>
        <w:t>Devant les</w:t>
      </w:r>
      <w:r w:rsidR="00BC64D1" w:rsidRPr="00E620B6">
        <w:rPr>
          <w:rFonts w:ascii="TimesNewRomanPSStd-Regular" w:hAnsi="TimesNewRomanPSStd-Regular" w:cs="TimesNewRomanPSStd-Regular"/>
          <w:b/>
          <w:color w:val="FF0000"/>
          <w:szCs w:val="24"/>
        </w:rPr>
        <w:t xml:space="preserve"> tromperie</w:t>
      </w:r>
      <w:r w:rsidR="00575012">
        <w:rPr>
          <w:rFonts w:ascii="TimesNewRomanPSStd-Regular" w:hAnsi="TimesNewRomanPSStd-Regular" w:cs="TimesNewRomanPSStd-Regular"/>
          <w:b/>
          <w:color w:val="FF0000"/>
          <w:szCs w:val="24"/>
        </w:rPr>
        <w:t>s</w:t>
      </w:r>
      <w:r w:rsidR="00B34E3D">
        <w:rPr>
          <w:rFonts w:ascii="TimesNewRomanPSStd-Regular" w:hAnsi="TimesNewRomanPSStd-Regular" w:cs="TimesNewRomanPSStd-Regular"/>
          <w:b/>
          <w:color w:val="FF0000"/>
          <w:szCs w:val="24"/>
        </w:rPr>
        <w:t xml:space="preserve"> </w:t>
      </w:r>
      <w:r w:rsidR="00106453">
        <w:rPr>
          <w:rFonts w:ascii="TimesNewRomanPSStd-Regular" w:hAnsi="TimesNewRomanPSStd-Regular" w:cs="TimesNewRomanPSStd-Regular"/>
          <w:b/>
          <w:color w:val="FF0000"/>
          <w:szCs w:val="24"/>
        </w:rPr>
        <w:t>qui vont crescendo au fil du temps</w:t>
      </w:r>
      <w:r w:rsidR="00BC64D1" w:rsidRPr="00E620B6">
        <w:rPr>
          <w:rFonts w:ascii="TimesNewRomanPSStd-Regular" w:hAnsi="TimesNewRomanPSStd-Regular" w:cs="TimesNewRomanPSStd-Regular"/>
          <w:b/>
          <w:color w:val="FF0000"/>
          <w:szCs w:val="24"/>
        </w:rPr>
        <w:t>, il est crucial que nous nous en tenions fermement à l’enseignement de la Parole de Dieu,</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6573B" w:rsidRPr="00E6573B" w:rsidRDefault="00EF26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Lecture biblique:</w:t>
      </w:r>
      <w:r w:rsidR="008B39E2">
        <w:rPr>
          <w:rFonts w:ascii="Times New Roman" w:hAnsi="Times New Roman" w:cs="Times New Roman"/>
          <w:b/>
        </w:rPr>
        <w:t> </w:t>
      </w:r>
      <w:r w:rsidR="00866893">
        <w:rPr>
          <w:rFonts w:ascii="TimesNewRomanPSStd-Italic" w:hAnsi="TimesNewRomanPSStd-Italic" w:cs="TimesNewRomanPSStd-Italic"/>
          <w:iCs/>
          <w:szCs w:val="24"/>
        </w:rPr>
        <w:t xml:space="preserve">Job 3:11 à </w:t>
      </w:r>
      <w:r w:rsidR="00866893" w:rsidRPr="00866893">
        <w:rPr>
          <w:rFonts w:ascii="TimesNewRomanPSStd-Italic" w:hAnsi="TimesNewRomanPSStd-Italic" w:cs="TimesNewRomanPSStd-Italic"/>
          <w:iCs/>
          <w:szCs w:val="24"/>
        </w:rPr>
        <w:t>13</w:t>
      </w:r>
      <w:r w:rsidR="00866893">
        <w:rPr>
          <w:rFonts w:ascii="TimesNewRomanPSStd-Italic" w:hAnsi="TimesNewRomanPSStd-Italic" w:cs="TimesNewRomanPSStd-Italic"/>
          <w:iCs/>
          <w:szCs w:val="24"/>
        </w:rPr>
        <w:t> ; Psaume 115:17 ; Psaume 146:4 ;</w:t>
      </w:r>
      <w:r w:rsidR="00866893" w:rsidRPr="00866893">
        <w:rPr>
          <w:rFonts w:ascii="TimesNewRomanPSStd-Italic" w:hAnsi="TimesNewRomanPSStd-Italic" w:cs="TimesNewRomanPSStd-Italic"/>
          <w:iCs/>
          <w:szCs w:val="24"/>
        </w:rPr>
        <w:t xml:space="preserve"> Ecclésiaste 9:10</w:t>
      </w:r>
      <w:r w:rsidR="00E6573B">
        <w:rPr>
          <w:rFonts w:ascii="TimesNewRomanPSStd-Italic" w:hAnsi="TimesNewRomanPSStd-Italic" w:cs="TimesNewRomanPSStd-Italic"/>
          <w:iCs/>
          <w:szCs w:val="24"/>
        </w:rPr>
        <w:t> ;</w:t>
      </w:r>
      <w:r w:rsidR="00A37101">
        <w:rPr>
          <w:rFonts w:ascii="TimesNewRomanPSStd-Italic" w:hAnsi="TimesNewRomanPSStd-Italic" w:cs="TimesNewRomanPSStd-Italic"/>
          <w:iCs/>
          <w:szCs w:val="24"/>
        </w:rPr>
        <w:t xml:space="preserve"> (exemple de six résurrections :</w:t>
      </w:r>
      <w:r w:rsidR="00E6573B">
        <w:rPr>
          <w:rFonts w:ascii="TimesNewRomanPSStd-Bold" w:hAnsi="TimesNewRomanPSStd-Bold" w:cs="TimesNewRomanPSStd-Bold"/>
          <w:bCs/>
          <w:szCs w:val="24"/>
        </w:rPr>
        <w:t>1Rois 17:22 à 24 ; 2Rois 4:34 à 37 ;</w:t>
      </w:r>
      <w:r w:rsidR="00E6573B" w:rsidRPr="00E6573B">
        <w:rPr>
          <w:rFonts w:ascii="TimesNewRomanPSStd-Bold" w:hAnsi="TimesNewRomanPSStd-Bold" w:cs="TimesNewRomanPSStd-Bold"/>
          <w:bCs/>
          <w:szCs w:val="24"/>
        </w:rPr>
        <w:t xml:space="preserve"> Marc </w:t>
      </w:r>
      <w:r w:rsidR="00E6573B">
        <w:rPr>
          <w:rFonts w:ascii="TimesNewRomanPSStd-Bold" w:hAnsi="TimesNewRomanPSStd-Bold" w:cs="TimesNewRomanPSStd-Bold"/>
          <w:bCs/>
          <w:szCs w:val="24"/>
        </w:rPr>
        <w:t>5:41à 43 ;</w:t>
      </w:r>
      <w:r w:rsidR="00E6573B" w:rsidRPr="00E6573B">
        <w:rPr>
          <w:rFonts w:ascii="TimesNewRomanPSStd-Bold" w:hAnsi="TimesNewRomanPSStd-Bold" w:cs="TimesNewRomanPSStd-Bold"/>
          <w:bCs/>
          <w:szCs w:val="24"/>
        </w:rPr>
        <w:t xml:space="preserve"> Luc 7:14</w:t>
      </w:r>
      <w:r w:rsidR="00E6573B">
        <w:rPr>
          <w:rFonts w:ascii="TimesNewRomanPSStd-Bold" w:hAnsi="TimesNewRomanPSStd-Bold" w:cs="TimesNewRomanPSStd-Bold"/>
          <w:bCs/>
          <w:szCs w:val="24"/>
        </w:rPr>
        <w:t xml:space="preserve"> à </w:t>
      </w:r>
      <w:r w:rsidR="00E6573B" w:rsidRPr="00E6573B">
        <w:rPr>
          <w:rFonts w:ascii="TimesNewRomanPSStd-Bold" w:hAnsi="TimesNewRomanPSStd-Bold" w:cs="TimesNewRomanPSStd-Bold"/>
          <w:bCs/>
          <w:szCs w:val="24"/>
        </w:rPr>
        <w:t>17</w:t>
      </w:r>
      <w:r w:rsidR="00E6573B">
        <w:rPr>
          <w:rFonts w:ascii="TimesNewRomanPSStd-Bold" w:hAnsi="TimesNewRomanPSStd-Bold" w:cs="TimesNewRomanPSStd-Bold"/>
          <w:bCs/>
          <w:szCs w:val="24"/>
        </w:rPr>
        <w:t> ;</w:t>
      </w:r>
      <w:r w:rsidR="00E6573B" w:rsidRPr="00E6573B">
        <w:rPr>
          <w:rFonts w:ascii="TimesNewRomanPSStd-Bold" w:hAnsi="TimesNewRomanPSStd-Bold" w:cs="TimesNewRomanPSStd-Bold"/>
          <w:bCs/>
          <w:szCs w:val="24"/>
        </w:rPr>
        <w:t xml:space="preserve"> Jean 11:40</w:t>
      </w:r>
      <w:r w:rsidR="00E6573B">
        <w:rPr>
          <w:rFonts w:ascii="TimesNewRomanPSStd-Bold" w:hAnsi="TimesNewRomanPSStd-Bold" w:cs="TimesNewRomanPSStd-Bold"/>
          <w:bCs/>
          <w:szCs w:val="24"/>
        </w:rPr>
        <w:t xml:space="preserve"> à </w:t>
      </w:r>
      <w:r w:rsidR="00E6573B" w:rsidRPr="00E6573B">
        <w:rPr>
          <w:rFonts w:ascii="TimesNewRomanPSStd-Bold" w:hAnsi="TimesNewRomanPSStd-Bold" w:cs="TimesNewRomanPSStd-Bold"/>
          <w:bCs/>
          <w:szCs w:val="24"/>
        </w:rPr>
        <w:t>44</w:t>
      </w:r>
      <w:r w:rsidR="00E6573B">
        <w:rPr>
          <w:rFonts w:ascii="TimesNewRomanPSStd-Bold" w:hAnsi="TimesNewRomanPSStd-Bold" w:cs="TimesNewRomanPSStd-Bold"/>
          <w:bCs/>
          <w:szCs w:val="24"/>
        </w:rPr>
        <w:t> ; Jude 1 :9</w:t>
      </w:r>
      <w:r w:rsidR="00A37101">
        <w:rPr>
          <w:rFonts w:ascii="TimesNewRomanPSStd-Bold" w:hAnsi="TimesNewRomanPSStd-Bold" w:cs="TimesNewRomanPSStd-Bold"/>
          <w:bCs/>
          <w:szCs w:val="24"/>
        </w:rPr>
        <w:t>)</w:t>
      </w:r>
    </w:p>
    <w:p w:rsidR="00B514DC" w:rsidRPr="00E6573B"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Default="00BC65A2" w:rsidP="008B39E2">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B34E3D">
        <w:rPr>
          <w:rFonts w:ascii="Times New Roman" w:hAnsi="Times New Roman" w:cs="Times New Roman"/>
          <w:b/>
          <w:color w:val="FF0000"/>
        </w:rPr>
        <w:t xml:space="preserve"> </w:t>
      </w:r>
      <w:r w:rsidRPr="00720C64">
        <w:rPr>
          <w:rFonts w:ascii="Times New Roman" w:hAnsi="Times New Roman" w:cs="Times New Roman"/>
          <w:b/>
        </w:rPr>
        <w:t>:</w:t>
      </w:r>
      <w:r w:rsidR="00591BA2">
        <w:rPr>
          <w:rFonts w:ascii="Times New Roman" w:hAnsi="Times New Roman" w:cs="Times New Roman"/>
          <w:b/>
        </w:rPr>
        <w:t> </w:t>
      </w:r>
      <w:r w:rsidR="00106453">
        <w:rPr>
          <w:rFonts w:ascii="Times New Roman PS Std" w:hAnsi="Times New Roman PS Std" w:cs="Times New Roman PS Std"/>
          <w:bCs/>
        </w:rPr>
        <w:t>Que nous disent Job, le Psalmiste et Salomon concernant l’état des morts ?</w:t>
      </w:r>
      <w:r w:rsidR="003209D4">
        <w:rPr>
          <w:rFonts w:ascii="Times New Roman PS Std" w:hAnsi="Times New Roman PS Std" w:cs="Times New Roman PS Std"/>
          <w:bCs/>
        </w:rPr>
        <w:t>la résurrection de s</w:t>
      </w:r>
      <w:r w:rsidR="00106453">
        <w:rPr>
          <w:rFonts w:ascii="Times New Roman PS Std" w:hAnsi="Times New Roman PS Std" w:cs="Times New Roman PS Std"/>
          <w:bCs/>
        </w:rPr>
        <w:t xml:space="preserve">ix </w:t>
      </w:r>
      <w:r w:rsidR="003209D4">
        <w:rPr>
          <w:rFonts w:ascii="Times New Roman PS Std" w:hAnsi="Times New Roman PS Std" w:cs="Times New Roman PS Std"/>
          <w:bCs/>
        </w:rPr>
        <w:t xml:space="preserve">personnes identifiées </w:t>
      </w:r>
      <w:r w:rsidR="00106453">
        <w:rPr>
          <w:rFonts w:ascii="Times New Roman PS Std" w:hAnsi="Times New Roman PS Std" w:cs="Times New Roman PS Std"/>
          <w:bCs/>
        </w:rPr>
        <w:t xml:space="preserve">nous </w:t>
      </w:r>
      <w:r w:rsidR="003209D4">
        <w:rPr>
          <w:rFonts w:ascii="Times New Roman PS Std" w:hAnsi="Times New Roman PS Std" w:cs="Times New Roman PS Std"/>
          <w:bCs/>
        </w:rPr>
        <w:t xml:space="preserve">est rapportée dans les Ecritures. Ces </w:t>
      </w:r>
      <w:r w:rsidR="00BD1669">
        <w:rPr>
          <w:rFonts w:ascii="Times New Roman PS Std" w:hAnsi="Times New Roman PS Std" w:cs="Times New Roman PS Std"/>
          <w:bCs/>
        </w:rPr>
        <w:t>personnes ont-elles transmis un</w:t>
      </w:r>
      <w:r w:rsidR="003209D4">
        <w:rPr>
          <w:rFonts w:ascii="Times New Roman PS Std" w:hAnsi="Times New Roman PS Std" w:cs="Times New Roman PS Std"/>
          <w:bCs/>
        </w:rPr>
        <w:t>e</w:t>
      </w:r>
      <w:r w:rsidR="00BD1669">
        <w:rPr>
          <w:rFonts w:ascii="Times New Roman PS Std" w:hAnsi="Times New Roman PS Std" w:cs="Times New Roman PS Std"/>
          <w:bCs/>
        </w:rPr>
        <w:t xml:space="preserve"> expérience</w:t>
      </w:r>
      <w:r w:rsidR="003209D4">
        <w:rPr>
          <w:rFonts w:ascii="Times New Roman PS Std" w:hAnsi="Times New Roman PS Std" w:cs="Times New Roman PS Std"/>
          <w:bCs/>
        </w:rPr>
        <w:t xml:space="preserve"> venant du séjour des morts ? Si oui, lequel</w:t>
      </w:r>
      <w:r w:rsidR="00216684">
        <w:rPr>
          <w:rFonts w:ascii="Times New Roman PS Std" w:hAnsi="Times New Roman PS Std" w:cs="Times New Roman PS Std"/>
          <w:bCs/>
        </w:rPr>
        <w:t> ?</w:t>
      </w:r>
    </w:p>
    <w:p w:rsidR="008046C1" w:rsidRDefault="008046C1" w:rsidP="008046C1">
      <w:pPr>
        <w:autoSpaceDE w:val="0"/>
        <w:autoSpaceDN w:val="0"/>
        <w:adjustRightInd w:val="0"/>
        <w:spacing w:after="0" w:line="240" w:lineRule="auto"/>
        <w:jc w:val="both"/>
        <w:rPr>
          <w:rFonts w:ascii="Times New Roman" w:hAnsi="Times New Roman" w:cs="Times New Roman"/>
        </w:rPr>
      </w:pPr>
    </w:p>
    <w:p w:rsidR="00165000" w:rsidRPr="008046C1" w:rsidRDefault="008046C1" w:rsidP="008046C1">
      <w:pPr>
        <w:autoSpaceDE w:val="0"/>
        <w:autoSpaceDN w:val="0"/>
        <w:adjustRightInd w:val="0"/>
        <w:spacing w:after="0" w:line="240" w:lineRule="auto"/>
        <w:jc w:val="both"/>
        <w:rPr>
          <w:rFonts w:ascii="TimesNewRomanPSStd-Regular" w:hAnsi="TimesNewRomanPSStd-Regular" w:cs="TimesNewRomanPSStd-Regular"/>
          <w:szCs w:val="24"/>
        </w:rPr>
      </w:pPr>
      <w:r w:rsidRPr="008046C1">
        <w:rPr>
          <w:rFonts w:ascii="Times New Roman" w:hAnsi="Times New Roman" w:cs="Times New Roman"/>
          <w:b/>
        </w:rPr>
        <w:t>Remarque</w:t>
      </w:r>
      <w:r w:rsidRPr="008046C1">
        <w:rPr>
          <w:rFonts w:ascii="Times New Roman" w:hAnsi="Times New Roman" w:cs="Times New Roman"/>
        </w:rPr>
        <w:t xml:space="preserve"> : </w:t>
      </w:r>
      <w:r>
        <w:rPr>
          <w:rFonts w:ascii="TimesNewRomanPSStd-Regular" w:hAnsi="TimesNewRomanPSStd-Regular" w:cs="TimesNewRomanPSStd-Regular"/>
          <w:szCs w:val="24"/>
        </w:rPr>
        <w:t>Ni Lazare ni aucun de ceux qui étaient ressuscités d’entre les morts dans les temps bibliques n’avaient jamais mentionné d’expérience de vie après la mort</w:t>
      </w:r>
    </w:p>
    <w:p w:rsidR="008046C1" w:rsidRPr="00973222" w:rsidRDefault="008046C1" w:rsidP="00973222">
      <w:pPr>
        <w:pStyle w:val="Default"/>
        <w:rPr>
          <w:color w:val="auto"/>
        </w:rPr>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451111" w:rsidRDefault="00A3037D" w:rsidP="00451111">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rPr>
        <w:t>Application :</w:t>
      </w:r>
      <w:r w:rsidR="005A71E6">
        <w:rPr>
          <w:rFonts w:ascii="Times New Roman" w:hAnsi="Times New Roman" w:cs="Times New Roman"/>
          <w:b/>
        </w:rPr>
        <w:t> </w:t>
      </w:r>
      <w:r w:rsidR="00B55BBA">
        <w:rPr>
          <w:rFonts w:ascii="TimesNewRomanPSStd-Bold" w:hAnsi="TimesNewRomanPSStd-Bold" w:cs="TimesNewRomanPSStd-Bold"/>
          <w:bCs/>
        </w:rPr>
        <w:t>Jusqu’à quel point nous faisons confiance à la Parole de Dieu afin de ne pas être ébranlés par les phénomènes paranormaux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FD4375" w:rsidRDefault="00455407" w:rsidP="00BC64D1">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BC65A2" w:rsidRPr="00720C64">
        <w:rPr>
          <w:rFonts w:ascii="Times New Roman" w:hAnsi="Times New Roman" w:cs="Times New Roman"/>
          <w:b/>
          <w:color w:val="FF0000"/>
          <w:szCs w:val="24"/>
        </w:rPr>
        <w:t>:</w:t>
      </w:r>
      <w:r w:rsidR="006B74D9">
        <w:rPr>
          <w:rFonts w:ascii="Times New Roman" w:hAnsi="Times New Roman" w:cs="Times New Roman"/>
          <w:b/>
          <w:color w:val="FF0000"/>
          <w:szCs w:val="24"/>
        </w:rPr>
        <w:t> </w:t>
      </w:r>
      <w:r w:rsidR="00306CBC" w:rsidRPr="00E620B6">
        <w:rPr>
          <w:rFonts w:ascii="TimesNewRomanPSStd-Regular" w:hAnsi="TimesNewRomanPSStd-Regular" w:cs="TimesNewRomanPSStd-Regular"/>
          <w:b/>
          <w:color w:val="FF0000"/>
          <w:szCs w:val="24"/>
        </w:rPr>
        <w:t>La Bible déclare très clairement que tous les devins, médiums, sorciers et nécromanciens, dans l’ancienne théocratie israélite, étaient des abominations pour le Seigneur</w:t>
      </w:r>
      <w:r w:rsidR="002842CD" w:rsidRPr="00E620B6">
        <w:rPr>
          <w:rFonts w:ascii="TimesNewRomanPSStd-Regular" w:hAnsi="TimesNewRomanPSStd-Regular" w:cs="TimesNewRomanPSStd-Regular"/>
          <w:b/>
          <w:color w:val="FF0000"/>
        </w:rPr>
        <w:t>.</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2A474F" w:rsidRPr="002A474F" w:rsidRDefault="00061D3D" w:rsidP="002A474F">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rPr>
        <w:t>Lecture biblique:</w:t>
      </w:r>
      <w:r>
        <w:rPr>
          <w:rFonts w:ascii="Times New Roman" w:hAnsi="Times New Roman" w:cs="Times New Roman"/>
          <w:b/>
        </w:rPr>
        <w:t> </w:t>
      </w:r>
      <w:r w:rsidR="002A474F">
        <w:rPr>
          <w:rFonts w:ascii="TimesNewRomanPSStd-Italic" w:hAnsi="TimesNewRomanPSStd-Italic" w:cs="TimesNewRomanPSStd-Italic"/>
          <w:iCs/>
          <w:szCs w:val="24"/>
        </w:rPr>
        <w:t>Lévitique 19:31; Lévitique 20:6 et</w:t>
      </w:r>
      <w:r w:rsidR="002A474F" w:rsidRPr="002A474F">
        <w:rPr>
          <w:rFonts w:ascii="TimesNewRomanPSStd-Italic" w:hAnsi="TimesNewRomanPSStd-Italic" w:cs="TimesNewRomanPSStd-Italic"/>
          <w:iCs/>
          <w:szCs w:val="24"/>
        </w:rPr>
        <w:t xml:space="preserve"> 27;</w:t>
      </w:r>
      <w:r w:rsidR="002A474F">
        <w:rPr>
          <w:rFonts w:ascii="TimesNewRomanPSStd-Italic" w:hAnsi="TimesNewRomanPSStd-Italic" w:cs="TimesNewRomanPSStd-Italic"/>
          <w:iCs/>
          <w:szCs w:val="24"/>
        </w:rPr>
        <w:t xml:space="preserve"> Deutéronome 18:9 à </w:t>
      </w:r>
      <w:r w:rsidR="002A474F" w:rsidRPr="002A474F">
        <w:rPr>
          <w:rFonts w:ascii="TimesNewRomanPSStd-Italic" w:hAnsi="TimesNewRomanPSStd-Italic" w:cs="TimesNewRomanPSStd-Italic"/>
          <w:iCs/>
          <w:szCs w:val="24"/>
        </w:rPr>
        <w:t>14</w:t>
      </w:r>
      <w:r w:rsidR="002A474F">
        <w:rPr>
          <w:rFonts w:ascii="TimesNewRomanPSStd-Italic" w:hAnsi="TimesNewRomanPSStd-Italic" w:cs="TimesNewRomanPSStd-Italic"/>
          <w:iCs/>
          <w:szCs w:val="24"/>
        </w:rPr>
        <w:t> ; 1Samuel</w:t>
      </w:r>
    </w:p>
    <w:p w:rsidR="00061D3D" w:rsidRPr="002A474F" w:rsidRDefault="002A474F" w:rsidP="002A474F">
      <w:pPr>
        <w:autoSpaceDE w:val="0"/>
        <w:autoSpaceDN w:val="0"/>
        <w:adjustRightInd w:val="0"/>
        <w:spacing w:after="0" w:line="240" w:lineRule="auto"/>
        <w:jc w:val="both"/>
        <w:rPr>
          <w:rFonts w:ascii="TimesNewRomanPSStd-Italic" w:hAnsi="TimesNewRomanPSStd-Italic" w:cs="TimesNewRomanPSStd-Italic"/>
          <w:iCs/>
          <w:szCs w:val="24"/>
        </w:rPr>
      </w:pPr>
      <w:r>
        <w:rPr>
          <w:rFonts w:ascii="TimesNewRomanPSStd-Italic" w:hAnsi="TimesNewRomanPSStd-Italic" w:cs="TimesNewRomanPSStd-Italic"/>
          <w:iCs/>
          <w:szCs w:val="24"/>
        </w:rPr>
        <w:t>28:7 à</w:t>
      </w:r>
      <w:r w:rsidRPr="002A474F">
        <w:rPr>
          <w:rFonts w:ascii="TimesNewRomanPSStd-Italic" w:hAnsi="TimesNewRomanPSStd-Italic" w:cs="TimesNewRomanPSStd-Italic"/>
          <w:iCs/>
          <w:szCs w:val="24"/>
        </w:rPr>
        <w:t xml:space="preserve"> 15; </w:t>
      </w:r>
      <w:r>
        <w:rPr>
          <w:rFonts w:ascii="TimesNewRomanPSStd-Italic" w:hAnsi="TimesNewRomanPSStd-Italic" w:cs="TimesNewRomanPSStd-Italic"/>
          <w:iCs/>
          <w:szCs w:val="24"/>
        </w:rPr>
        <w:t>Psaume</w:t>
      </w:r>
      <w:r w:rsidRPr="002A474F">
        <w:rPr>
          <w:rFonts w:ascii="TimesNewRomanPSStd-Italic" w:hAnsi="TimesNewRomanPSStd-Italic" w:cs="TimesNewRomanPSStd-Italic"/>
          <w:iCs/>
          <w:szCs w:val="24"/>
        </w:rPr>
        <w:t xml:space="preserve"> 83:10</w:t>
      </w:r>
      <w:r w:rsidR="00225133">
        <w:rPr>
          <w:rFonts w:ascii="TimesNewRomanPSStd-Italic" w:hAnsi="TimesNewRomanPSStd-Italic" w:cs="TimesNewRomanPSStd-Italic"/>
          <w:iCs/>
          <w:szCs w:val="24"/>
        </w:rPr>
        <w:t> ; 2Corinthiens 11 :13 à 15 ; Apocalypse 16 :13-14</w:t>
      </w:r>
      <w:r w:rsidR="00CA366D">
        <w:rPr>
          <w:rFonts w:ascii="TimesNewRomanPSStd-Italic" w:hAnsi="TimesNewRomanPSStd-Italic" w:cs="TimesNewRomanPSStd-Italic"/>
          <w:iCs/>
          <w:szCs w:val="24"/>
        </w:rPr>
        <w:t> ; 1Thessaloniciens 4 :13 à 18</w:t>
      </w:r>
    </w:p>
    <w:p w:rsidR="00061D3D" w:rsidRPr="002A474F" w:rsidRDefault="00061D3D" w:rsidP="00061D3D">
      <w:pPr>
        <w:autoSpaceDE w:val="0"/>
        <w:autoSpaceDN w:val="0"/>
        <w:adjustRightInd w:val="0"/>
        <w:spacing w:after="0" w:line="240" w:lineRule="auto"/>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061D3D" w:rsidRDefault="00061D3D" w:rsidP="00061D3D">
      <w:pPr>
        <w:pStyle w:val="Default"/>
        <w:jc w:val="both"/>
        <w:rPr>
          <w:rFonts w:ascii="Times New Roman PS Std" w:hAnsi="Times New Roman PS Std" w:cs="Times New Roman PS Std"/>
          <w:bCs/>
        </w:rPr>
      </w:pPr>
      <w:r w:rsidRPr="00720C64">
        <w:rPr>
          <w:rFonts w:ascii="Times New Roman" w:hAnsi="Times New Roman" w:cs="Times New Roman"/>
          <w:b/>
          <w:color w:val="FF0000"/>
        </w:rPr>
        <w:lastRenderedPageBreak/>
        <w:t>Question</w:t>
      </w:r>
      <w:r w:rsidRPr="00720C64">
        <w:rPr>
          <w:rFonts w:ascii="Times New Roman" w:hAnsi="Times New Roman" w:cs="Times New Roman"/>
          <w:b/>
        </w:rPr>
        <w:t>:</w:t>
      </w:r>
      <w:r>
        <w:rPr>
          <w:rFonts w:ascii="Times New Roman" w:hAnsi="Times New Roman" w:cs="Times New Roman"/>
          <w:b/>
        </w:rPr>
        <w:t> </w:t>
      </w:r>
      <w:r w:rsidR="0083459B">
        <w:rPr>
          <w:rFonts w:ascii="Times New Roman PS Std" w:hAnsi="Times New Roman PS Std" w:cs="Times New Roman PS Std"/>
          <w:bCs/>
        </w:rPr>
        <w:t xml:space="preserve">Dans l’Ancien Testament, tous les phénomènes en rapport avec l’immortalité de l’âme ont été </w:t>
      </w:r>
      <w:r w:rsidR="00511D89">
        <w:rPr>
          <w:rFonts w:ascii="Times New Roman PS Std" w:hAnsi="Times New Roman PS Std" w:cs="Times New Roman PS Std"/>
          <w:bCs/>
        </w:rPr>
        <w:t>qualifiés « d’abominations ».</w:t>
      </w:r>
      <w:r w:rsidR="00883DB3">
        <w:rPr>
          <w:rFonts w:ascii="Times New Roman PS Std" w:hAnsi="Times New Roman PS Std" w:cs="Times New Roman PS Std"/>
          <w:bCs/>
        </w:rPr>
        <w:t xml:space="preserve"> Comment avez-vous considérer l’expérience de Saül chez la magicienne d’</w:t>
      </w:r>
      <w:proofErr w:type="spellStart"/>
      <w:r w:rsidR="00883DB3">
        <w:rPr>
          <w:rFonts w:ascii="Times New Roman PS Std" w:hAnsi="Times New Roman PS Std" w:cs="Times New Roman PS Std"/>
          <w:bCs/>
        </w:rPr>
        <w:t>En-dor</w:t>
      </w:r>
      <w:proofErr w:type="spellEnd"/>
      <w:r w:rsidR="00883DB3">
        <w:rPr>
          <w:rFonts w:ascii="Times New Roman PS Std" w:hAnsi="Times New Roman PS Std" w:cs="Times New Roman PS Std"/>
          <w:bCs/>
        </w:rPr>
        <w:t> ?</w:t>
      </w:r>
      <w:r w:rsidR="00511D89">
        <w:rPr>
          <w:rFonts w:ascii="Times New Roman PS Std" w:hAnsi="Times New Roman PS Std" w:cs="Times New Roman PS Std"/>
          <w:bCs/>
        </w:rPr>
        <w:t xml:space="preserve"> Quel est le regard de Dieu sur ces phénomènes</w:t>
      </w:r>
      <w:r w:rsidR="00CA366D">
        <w:rPr>
          <w:rFonts w:ascii="Times New Roman PS Std" w:hAnsi="Times New Roman PS Std" w:cs="Times New Roman PS Std"/>
          <w:bCs/>
        </w:rPr>
        <w:t xml:space="preserve"> aujourd’hui ?</w:t>
      </w:r>
    </w:p>
    <w:p w:rsidR="00061D3D" w:rsidRPr="00973222" w:rsidRDefault="00061D3D" w:rsidP="00061D3D">
      <w:pPr>
        <w:pStyle w:val="Default"/>
        <w:rPr>
          <w:color w:val="auto"/>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r w:rsidR="00B34E3D">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7F4B7B" w:rsidRDefault="00061D3D" w:rsidP="00061D3D">
      <w:pPr>
        <w:pStyle w:val="Default"/>
        <w:jc w:val="both"/>
      </w:pPr>
      <w:r w:rsidRPr="00720C64">
        <w:rPr>
          <w:rFonts w:ascii="Times New Roman" w:hAnsi="Times New Roman" w:cs="Times New Roman"/>
          <w:b/>
        </w:rPr>
        <w:t>Application :</w:t>
      </w:r>
      <w:r>
        <w:rPr>
          <w:rFonts w:ascii="Times New Roman" w:hAnsi="Times New Roman" w:cs="Times New Roman"/>
          <w:b/>
        </w:rPr>
        <w:t> </w:t>
      </w:r>
      <w:r w:rsidR="007E5BC8">
        <w:rPr>
          <w:rFonts w:ascii="TimesNewRomanPSStd-Bold" w:hAnsi="TimesNewRomanPSStd-Bold" w:cs="TimesNewRomanPSStd-Bold"/>
          <w:bCs/>
        </w:rPr>
        <w:t>Veillons sur les lectures et films qui alimentent nos pensées et qui peuvent influencer nos croyances et nos valeurs.</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492289" w:rsidRDefault="00455407" w:rsidP="00492289">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BC65A2" w:rsidRPr="00720C64">
        <w:rPr>
          <w:rFonts w:ascii="Times New Roman" w:hAnsi="Times New Roman" w:cs="Times New Roman"/>
          <w:b/>
          <w:color w:val="FF0000"/>
          <w:szCs w:val="24"/>
        </w:rPr>
        <w:t>:</w:t>
      </w:r>
      <w:r w:rsidR="008B39E2">
        <w:rPr>
          <w:rFonts w:ascii="Times New Roman" w:hAnsi="Times New Roman" w:cs="Times New Roman"/>
          <w:b/>
          <w:color w:val="FF0000"/>
          <w:szCs w:val="24"/>
        </w:rPr>
        <w:t> </w:t>
      </w:r>
      <w:r w:rsidR="00E620B6" w:rsidRPr="001F0ADD">
        <w:rPr>
          <w:rFonts w:ascii="TimesNewRomanPSStd-Regular" w:hAnsi="TimesNewRomanPSStd-Regular" w:cs="TimesNewRomanPSStd-Regular"/>
          <w:b/>
          <w:color w:val="FF0000"/>
          <w:szCs w:val="24"/>
        </w:rPr>
        <w:t>Ceux qui pensent que le fait de croire en une doctrine n’a pas d’importance,</w:t>
      </w:r>
      <w:r w:rsidR="00951258">
        <w:rPr>
          <w:rFonts w:ascii="TimesNewRomanPSStd-Regular" w:hAnsi="TimesNewRomanPSStd-Regular" w:cs="TimesNewRomanPSStd-Regular"/>
          <w:b/>
          <w:color w:val="FF0000"/>
          <w:szCs w:val="24"/>
        </w:rPr>
        <w:t xml:space="preserve"> </w:t>
      </w:r>
      <w:r w:rsidR="00E620B6" w:rsidRPr="001F0ADD">
        <w:rPr>
          <w:rFonts w:ascii="TimesNewRomanPSStd-Regular" w:hAnsi="TimesNewRomanPSStd-Regular" w:cs="TimesNewRomanPSStd-Regular"/>
          <w:b/>
          <w:color w:val="FF0000"/>
          <w:szCs w:val="24"/>
        </w:rPr>
        <w:t>tant qu’ils croient en Jésus-Christ, sont sur un terrain dangereux</w:t>
      </w:r>
      <w:r w:rsidR="00E620B6">
        <w:rPr>
          <w:rFonts w:ascii="TimesNewRomanPSStd-Regular" w:hAnsi="TimesNewRomanPSStd-Regular" w:cs="TimesNewRomanPSStd-Regular"/>
          <w:b/>
          <w:color w:val="FF0000"/>
          <w:szCs w:val="24"/>
        </w:rPr>
        <w:t>.</w:t>
      </w:r>
      <w:r w:rsidR="00EF39AE" w:rsidRPr="00720C64">
        <w:rPr>
          <w:rFonts w:ascii="Times New Roman" w:hAnsi="Times New Roman" w:cs="Times New Roman"/>
          <w:b/>
          <w:color w:val="FF0000"/>
          <w:szCs w:val="24"/>
        </w:rPr>
        <w:t> </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6F0856" w:rsidRPr="006F0856" w:rsidRDefault="00455407" w:rsidP="006F0856">
      <w:pPr>
        <w:autoSpaceDE w:val="0"/>
        <w:autoSpaceDN w:val="0"/>
        <w:adjustRightInd w:val="0"/>
        <w:spacing w:after="0" w:line="240" w:lineRule="auto"/>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8B39E2">
        <w:rPr>
          <w:rFonts w:ascii="Times New Roman" w:hAnsi="Times New Roman" w:cs="Times New Roman"/>
          <w:b/>
          <w:szCs w:val="24"/>
        </w:rPr>
        <w:t> </w:t>
      </w:r>
      <w:r w:rsidR="0025486B">
        <w:rPr>
          <w:rFonts w:ascii="Times New Roman" w:hAnsi="Times New Roman" w:cs="Times New Roman"/>
          <w:szCs w:val="24"/>
        </w:rPr>
        <w:t>Matthieu 7 :21 à 27</w:t>
      </w:r>
      <w:r w:rsidR="00E6573B">
        <w:rPr>
          <w:rFonts w:ascii="Times New Roman" w:hAnsi="Times New Roman" w:cs="Times New Roman"/>
          <w:szCs w:val="24"/>
        </w:rPr>
        <w:t xml:space="preserve">; Jacques 1 :21 à 25 ; </w:t>
      </w:r>
      <w:r w:rsidR="0025486B">
        <w:rPr>
          <w:rFonts w:ascii="Times New Roman" w:hAnsi="Times New Roman" w:cs="Times New Roman"/>
          <w:szCs w:val="24"/>
        </w:rPr>
        <w:t xml:space="preserve">Ephésiens 4 :11 à 15 ;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bookmarkStart w:id="0" w:name="_GoBack"/>
      <w:bookmarkEnd w:id="0"/>
    </w:p>
    <w:p w:rsidR="003259BF" w:rsidRDefault="00BC65A2" w:rsidP="00306CBC">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Question</w:t>
      </w:r>
      <w:r w:rsidR="00951258">
        <w:rPr>
          <w:rFonts w:ascii="Times New Roman" w:hAnsi="Times New Roman" w:cs="Times New Roman"/>
          <w:b/>
          <w:color w:val="FF0000"/>
          <w:szCs w:val="24"/>
        </w:rPr>
        <w:t xml:space="preserve"> </w:t>
      </w:r>
      <w:r w:rsidRPr="00720C64">
        <w:rPr>
          <w:rFonts w:ascii="Times New Roman" w:hAnsi="Times New Roman" w:cs="Times New Roman"/>
          <w:b/>
          <w:szCs w:val="24"/>
        </w:rPr>
        <w:t>:</w:t>
      </w:r>
      <w:r w:rsidR="00591BA2">
        <w:rPr>
          <w:rFonts w:ascii="Times New Roman" w:hAnsi="Times New Roman" w:cs="Times New Roman"/>
          <w:b/>
          <w:szCs w:val="24"/>
        </w:rPr>
        <w:t> </w:t>
      </w:r>
      <w:r w:rsidR="00951258" w:rsidRPr="00951258">
        <w:rPr>
          <w:rFonts w:ascii="Times New Roman" w:hAnsi="Times New Roman" w:cs="Times New Roman"/>
          <w:szCs w:val="24"/>
        </w:rPr>
        <w:t xml:space="preserve">Jésus </w:t>
      </w:r>
      <w:r w:rsidR="00951258">
        <w:rPr>
          <w:rFonts w:ascii="Times New Roman" w:hAnsi="Times New Roman" w:cs="Times New Roman"/>
          <w:szCs w:val="24"/>
        </w:rPr>
        <w:t>affirme que celui qui croit en Lui a la vie éternelle : Qu’est-ce que cette croyance implique et qu’est-ce qu’elle conduit l’Être Humain à expérimenter ? (Jean 6 :47)</w:t>
      </w:r>
    </w:p>
    <w:p w:rsidR="006812C8" w:rsidRDefault="006812C8" w:rsidP="006812C8">
      <w:pPr>
        <w:autoSpaceDE w:val="0"/>
        <w:autoSpaceDN w:val="0"/>
        <w:adjustRightInd w:val="0"/>
        <w:spacing w:after="0" w:line="240" w:lineRule="auto"/>
        <w:jc w:val="both"/>
        <w:rPr>
          <w:rFonts w:ascii="TimesNewRomanPSStd-Regular" w:hAnsi="TimesNewRomanPSStd-Regular" w:cs="TimesNewRomanPSStd-Regular"/>
          <w:szCs w:val="24"/>
        </w:rPr>
      </w:pPr>
    </w:p>
    <w:p w:rsidR="001B37BB"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r w:rsidRPr="001B37BB">
        <w:rPr>
          <w:rFonts w:ascii="TimesNewRomanPSStd-Regular" w:hAnsi="TimesNewRomanPSStd-Regular" w:cs="TimesNewRomanPSStd-Regular"/>
          <w:b/>
          <w:szCs w:val="24"/>
        </w:rPr>
        <w:t>Remarque</w:t>
      </w:r>
      <w:r>
        <w:rPr>
          <w:rFonts w:ascii="TimesNewRomanPSStd-Regular" w:hAnsi="TimesNewRomanPSStd-Regular" w:cs="TimesNewRomanPSStd-Regular"/>
          <w:szCs w:val="24"/>
        </w:rPr>
        <w:t> : C</w:t>
      </w:r>
      <w:r w:rsidR="00D074C9">
        <w:rPr>
          <w:rFonts w:ascii="TimesNewRomanPSStd-Regular" w:hAnsi="TimesNewRomanPSStd-Regular" w:cs="TimesNewRomanPSStd-Regular"/>
          <w:szCs w:val="24"/>
        </w:rPr>
        <w:t xml:space="preserve">e que je crois doit être en phase avec </w:t>
      </w:r>
      <w:r>
        <w:rPr>
          <w:rFonts w:ascii="TimesNewRomanPSStd-Regular" w:hAnsi="TimesNewRomanPSStd-Regular" w:cs="TimesNewRomanPSStd-Regular"/>
          <w:szCs w:val="24"/>
        </w:rPr>
        <w:t>la volonté de Celui en qui je crois !</w:t>
      </w:r>
    </w:p>
    <w:p w:rsidR="001B37BB" w:rsidRPr="006812C8"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D074C9">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DF3827" w:rsidRDefault="00A3037D" w:rsidP="00DF3827">
      <w:pPr>
        <w:autoSpaceDE w:val="0"/>
        <w:autoSpaceDN w:val="0"/>
        <w:adjustRightInd w:val="0"/>
        <w:spacing w:after="0" w:line="240" w:lineRule="auto"/>
        <w:rPr>
          <w:rFonts w:ascii="TimesNewRomanPSStd-Regular" w:hAnsi="TimesNewRomanPSStd-Regular" w:cs="TimesNewRomanPSStd-Regular"/>
          <w:szCs w:val="24"/>
        </w:rPr>
      </w:pPr>
      <w:r w:rsidRPr="00720C64">
        <w:rPr>
          <w:rFonts w:ascii="Times New Roman" w:hAnsi="Times New Roman" w:cs="Times New Roman"/>
          <w:b/>
        </w:rPr>
        <w:t>Application :</w:t>
      </w:r>
      <w:r w:rsidR="008B39E2">
        <w:rPr>
          <w:rFonts w:ascii="Times New Roman" w:hAnsi="Times New Roman" w:cs="Times New Roman"/>
          <w:b/>
        </w:rPr>
        <w:t> </w:t>
      </w:r>
      <w:r w:rsidR="00DF3827">
        <w:rPr>
          <w:rFonts w:ascii="TimesNewRomanPSStd-Regular" w:hAnsi="TimesNewRomanPSStd-Regular" w:cs="TimesNewRomanPSStd-Regular"/>
          <w:szCs w:val="24"/>
        </w:rPr>
        <w:t>Pensez à quelqu’un que vous connaissez personnellement, qui lutte contre les plans de Satan. Prenez ensuite le temps de prier pour cette personne.</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1F0ADD" w:rsidRDefault="00455407" w:rsidP="001F0ADD">
      <w:pPr>
        <w:autoSpaceDE w:val="0"/>
        <w:autoSpaceDN w:val="0"/>
        <w:adjustRightInd w:val="0"/>
        <w:spacing w:after="0" w:line="240" w:lineRule="auto"/>
        <w:jc w:val="both"/>
        <w:rPr>
          <w:rFonts w:ascii="TimesNewRomanPSStd-Regular" w:hAnsi="TimesNewRomanPSStd-Regular" w:cs="TimesNewRomanPSStd-Regular"/>
          <w:b/>
          <w:color w:val="FF0000"/>
          <w:szCs w:val="24"/>
        </w:rPr>
      </w:pPr>
      <w:r w:rsidRPr="00720C64">
        <w:rPr>
          <w:rFonts w:ascii="Times New Roman" w:hAnsi="Times New Roman" w:cs="Times New Roman"/>
          <w:b/>
          <w:color w:val="FF0000"/>
          <w:szCs w:val="24"/>
        </w:rPr>
        <w:t xml:space="preserve">Déclaration 4 </w:t>
      </w:r>
      <w:r w:rsidR="00D8546C" w:rsidRPr="00720C64">
        <w:rPr>
          <w:rFonts w:ascii="Times New Roman" w:hAnsi="Times New Roman" w:cs="Times New Roman"/>
          <w:b/>
          <w:color w:val="FF0000"/>
          <w:szCs w:val="24"/>
        </w:rPr>
        <w:t>:</w:t>
      </w:r>
      <w:r w:rsidR="008B39E2">
        <w:rPr>
          <w:rFonts w:ascii="Times New Roman PS Std" w:hAnsi="Times New Roman PS Std" w:cs="Times New Roman PS Std"/>
          <w:b/>
          <w:bCs/>
          <w:color w:val="FF0000"/>
          <w:szCs w:val="24"/>
        </w:rPr>
        <w:t> </w:t>
      </w:r>
      <w:r w:rsidR="00E620B6">
        <w:rPr>
          <w:rFonts w:ascii="TimesNewRomanPSStd-Regular" w:hAnsi="TimesNewRomanPSStd-Regular" w:cs="TimesNewRomanPSStd-Regular"/>
          <w:b/>
          <w:color w:val="FF0000"/>
          <w:szCs w:val="24"/>
        </w:rPr>
        <w:t>Dieu ne nous a pas laissé sans ressources, car nous avons des armes à notre disposition pour être victorieux des ruses de Satan.</w:t>
      </w:r>
      <w:r w:rsidRPr="00720C64">
        <w:rPr>
          <w:rFonts w:ascii="Times New Roman" w:hAnsi="Times New Roman" w:cs="Times New Roman"/>
          <w:b/>
          <w:szCs w:val="24"/>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8B39E2">
        <w:rPr>
          <w:rFonts w:ascii="Times New Roman" w:hAnsi="Times New Roman" w:cs="Times New Roman"/>
          <w:b/>
          <w:szCs w:val="24"/>
        </w:rPr>
        <w:t> </w:t>
      </w:r>
      <w:r w:rsidR="006B2A6E">
        <w:rPr>
          <w:rFonts w:ascii="TimesNewRomanPSStd-Bold" w:hAnsi="TimesNewRomanPSStd-Bold" w:cs="TimesNewRomanPSStd-Bold"/>
          <w:bCs/>
          <w:szCs w:val="24"/>
        </w:rPr>
        <w:t xml:space="preserve">Ephésiens 6 : 10 à 17; Apocalypse 13 :8 ; Apocalypse 17 :14 ; </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Default="00BC65A2" w:rsidP="00E46077">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color w:val="FF0000"/>
          <w:szCs w:val="24"/>
        </w:rPr>
        <w:t>Question</w:t>
      </w:r>
      <w:r w:rsidR="00FB4129">
        <w:rPr>
          <w:rFonts w:ascii="Times New Roman" w:hAnsi="Times New Roman" w:cs="Times New Roman"/>
          <w:b/>
          <w:color w:val="FF0000"/>
          <w:szCs w:val="24"/>
        </w:rPr>
        <w:t xml:space="preserve"> </w:t>
      </w:r>
      <w:r w:rsidRPr="00720C64">
        <w:rPr>
          <w:rFonts w:ascii="Times New Roman" w:hAnsi="Times New Roman" w:cs="Times New Roman"/>
          <w:b/>
          <w:szCs w:val="24"/>
        </w:rPr>
        <w:t>:</w:t>
      </w:r>
      <w:r w:rsidR="00CE695F" w:rsidRPr="00720C64">
        <w:rPr>
          <w:rFonts w:ascii="Times New Roman" w:hAnsi="Times New Roman" w:cs="Times New Roman"/>
          <w:b/>
          <w:szCs w:val="24"/>
        </w:rPr>
        <w:t> </w:t>
      </w:r>
      <w:r w:rsidR="00883DB3">
        <w:rPr>
          <w:rFonts w:ascii="TimesNewRomanPSStd-Regular" w:hAnsi="TimesNewRomanPSStd-Regular" w:cs="TimesNewRomanPSStd-Regular"/>
          <w:szCs w:val="24"/>
        </w:rPr>
        <w:t>Dans ces derniers temps le conflit entre la vérité et l’erreur ira</w:t>
      </w:r>
      <w:r w:rsidR="00951258">
        <w:rPr>
          <w:rFonts w:ascii="TimesNewRomanPSStd-Regular" w:hAnsi="TimesNewRomanPSStd-Regular" w:cs="TimesNewRomanPSStd-Regular"/>
          <w:szCs w:val="24"/>
        </w:rPr>
        <w:t xml:space="preserve"> crescendo. Comment remporter la</w:t>
      </w:r>
      <w:r w:rsidR="00883DB3">
        <w:rPr>
          <w:rFonts w:ascii="TimesNewRomanPSStd-Regular" w:hAnsi="TimesNewRomanPSStd-Regular" w:cs="TimesNewRomanPSStd-Regular"/>
          <w:szCs w:val="24"/>
        </w:rPr>
        <w:t xml:space="preserve"> victoire face aux ruses de l’ennemi </w:t>
      </w:r>
      <w:r w:rsidR="00883DB3">
        <w:rPr>
          <w:rFonts w:ascii="TimesNewRomanPSStd-Bold" w:hAnsi="TimesNewRomanPSStd-Bold" w:cs="TimesNewRomanPSStd-Bold"/>
          <w:bCs/>
        </w:rPr>
        <w:t>?</w:t>
      </w:r>
      <w:r w:rsidR="00951258">
        <w:rPr>
          <w:rFonts w:ascii="TimesNewRomanPSStd-Bold" w:hAnsi="TimesNewRomanPSStd-Bold" w:cs="TimesNewRomanPSStd-Bold"/>
          <w:bCs/>
        </w:rPr>
        <w:t xml:space="preserve"> (considérez les armes qui sont à notre disposition)</w:t>
      </w:r>
    </w:p>
    <w:p w:rsidR="009D0368" w:rsidRPr="006212A9" w:rsidRDefault="009D0368" w:rsidP="006212A9">
      <w:pPr>
        <w:autoSpaceDE w:val="0"/>
        <w:autoSpaceDN w:val="0"/>
        <w:adjustRightInd w:val="0"/>
        <w:spacing w:after="0" w:line="240" w:lineRule="auto"/>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537959" w:rsidRDefault="00455407" w:rsidP="00DF3827">
      <w:pPr>
        <w:autoSpaceDE w:val="0"/>
        <w:autoSpaceDN w:val="0"/>
        <w:adjustRightInd w:val="0"/>
        <w:spacing w:after="0" w:line="240" w:lineRule="auto"/>
        <w:rPr>
          <w:rFonts w:ascii="TimesNewRomanPSStd-Regular" w:hAnsi="TimesNewRomanPSStd-Regular" w:cs="TimesNewRomanPSStd-Regular"/>
          <w:szCs w:val="24"/>
        </w:rPr>
      </w:pPr>
      <w:r w:rsidRPr="00720C64">
        <w:rPr>
          <w:rFonts w:ascii="Times New Roman" w:hAnsi="Times New Roman" w:cs="Times New Roman"/>
          <w:b/>
        </w:rPr>
        <w:t>Application</w:t>
      </w:r>
      <w:r w:rsidR="0080148F">
        <w:rPr>
          <w:rFonts w:ascii="Times New Roman" w:hAnsi="Times New Roman" w:cs="Times New Roman"/>
          <w:b/>
        </w:rPr>
        <w:t> :</w:t>
      </w:r>
      <w:r w:rsidR="008B39E2">
        <w:rPr>
          <w:rFonts w:ascii="Times New Roman" w:hAnsi="Times New Roman" w:cs="Times New Roman"/>
          <w:b/>
        </w:rPr>
        <w:t> </w:t>
      </w:r>
      <w:r w:rsidR="00DF3827">
        <w:rPr>
          <w:rFonts w:ascii="TimesNewRomanPSStd-Regular" w:hAnsi="TimesNewRomanPSStd-Regular" w:cs="TimesNewRomanPSStd-Regular"/>
          <w:szCs w:val="24"/>
        </w:rPr>
        <w:t>Priez pour avoir l’armure de Dieu sur vous-même et résister dans le mauvais jour.</w:t>
      </w:r>
    </w:p>
    <w:p w:rsidR="00A8115E" w:rsidRPr="00720C64" w:rsidRDefault="00A8115E" w:rsidP="00D05399">
      <w:pPr>
        <w:pStyle w:val="Default"/>
        <w:jc w:val="both"/>
        <w:rPr>
          <w:color w:val="auto"/>
        </w:rPr>
      </w:pPr>
    </w:p>
    <w:p w:rsidR="002021B9" w:rsidRPr="00E004E1" w:rsidRDefault="00EF2607" w:rsidP="00E004E1">
      <w:pPr>
        <w:pStyle w:val="Default"/>
        <w:jc w:val="both"/>
        <w:rPr>
          <w:rFonts w:ascii="Times New Roman" w:hAnsi="Times New Roman" w:cs="Times New Roman"/>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6B74D9">
        <w:rPr>
          <w:rFonts w:ascii="Times New Roman" w:hAnsi="Times New Roman" w:cs="Times New Roman"/>
          <w:b/>
          <w:color w:val="auto"/>
        </w:rPr>
        <w:t> </w:t>
      </w:r>
      <w:r w:rsidR="00FB4129">
        <w:rPr>
          <w:rFonts w:ascii="Times New Roman" w:hAnsi="Times New Roman" w:cs="Times New Roman"/>
          <w:color w:val="auto"/>
        </w:rPr>
        <w:t>Seigneur, je te fais confiance et je désire que ta Parole, telle une armure,  me protège des ruses du Malin.</w:t>
      </w:r>
      <w:r w:rsidR="002B6F15" w:rsidRPr="00E004E1">
        <w:rPr>
          <w:rFonts w:ascii="Times New Roman" w:hAnsi="Times New Roman" w:cs="Times New Roman"/>
          <w:color w:val="20201F"/>
        </w:rPr>
        <w:t xml:space="preserve"> Amen</w:t>
      </w:r>
      <w:r w:rsidR="00463E92" w:rsidRPr="00E004E1">
        <w:rPr>
          <w:rFonts w:ascii="Times New Roman" w:hAnsi="Times New Roman" w:cs="Times New Roman"/>
          <w:color w:val="auto"/>
        </w:rPr>
        <w:t>!</w:t>
      </w:r>
    </w:p>
    <w:p w:rsidR="00D42759" w:rsidRPr="00BD6BF3" w:rsidRDefault="00D42759" w:rsidP="00E004E1">
      <w:pPr>
        <w:pStyle w:val="Default"/>
        <w:jc w:val="both"/>
        <w:rPr>
          <w:rFonts w:ascii="Times New Roman" w:hAnsi="Times New Roman" w:cs="Times New Roman"/>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lastRenderedPageBreak/>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hyphenationZone w:val="425"/>
  <w:characterSpacingControl w:val="doNotCompress"/>
  <w:compat/>
  <w:rsids>
    <w:rsidRoot w:val="00FF0911"/>
    <w:rsid w:val="000005F3"/>
    <w:rsid w:val="0000415C"/>
    <w:rsid w:val="00004726"/>
    <w:rsid w:val="00006AD4"/>
    <w:rsid w:val="000101D4"/>
    <w:rsid w:val="00011452"/>
    <w:rsid w:val="00011605"/>
    <w:rsid w:val="00013F08"/>
    <w:rsid w:val="00017CD6"/>
    <w:rsid w:val="00022080"/>
    <w:rsid w:val="000231CD"/>
    <w:rsid w:val="0002455D"/>
    <w:rsid w:val="00026148"/>
    <w:rsid w:val="00026F69"/>
    <w:rsid w:val="00036B71"/>
    <w:rsid w:val="00046456"/>
    <w:rsid w:val="000476E9"/>
    <w:rsid w:val="00050954"/>
    <w:rsid w:val="000516EB"/>
    <w:rsid w:val="00053DF5"/>
    <w:rsid w:val="000549C2"/>
    <w:rsid w:val="00054A14"/>
    <w:rsid w:val="00056A5D"/>
    <w:rsid w:val="00057A42"/>
    <w:rsid w:val="000616AD"/>
    <w:rsid w:val="00061D3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A04EF"/>
    <w:rsid w:val="000A46D3"/>
    <w:rsid w:val="000B0B43"/>
    <w:rsid w:val="000B1334"/>
    <w:rsid w:val="000B2331"/>
    <w:rsid w:val="000B3CAB"/>
    <w:rsid w:val="000B3D41"/>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D16"/>
    <w:rsid w:val="001042CA"/>
    <w:rsid w:val="00104B28"/>
    <w:rsid w:val="00105A14"/>
    <w:rsid w:val="00106453"/>
    <w:rsid w:val="00107E87"/>
    <w:rsid w:val="00111A24"/>
    <w:rsid w:val="00115093"/>
    <w:rsid w:val="00120BC1"/>
    <w:rsid w:val="00122BFF"/>
    <w:rsid w:val="0012479A"/>
    <w:rsid w:val="0012505D"/>
    <w:rsid w:val="00125AD5"/>
    <w:rsid w:val="00126B81"/>
    <w:rsid w:val="00130C04"/>
    <w:rsid w:val="001337F7"/>
    <w:rsid w:val="00135BDB"/>
    <w:rsid w:val="00136718"/>
    <w:rsid w:val="00136859"/>
    <w:rsid w:val="00140F95"/>
    <w:rsid w:val="001430BD"/>
    <w:rsid w:val="00144ECF"/>
    <w:rsid w:val="00145133"/>
    <w:rsid w:val="00153D1D"/>
    <w:rsid w:val="001540BF"/>
    <w:rsid w:val="001562A2"/>
    <w:rsid w:val="0015741F"/>
    <w:rsid w:val="001619B3"/>
    <w:rsid w:val="00161D6A"/>
    <w:rsid w:val="0016230C"/>
    <w:rsid w:val="00162AD4"/>
    <w:rsid w:val="00164786"/>
    <w:rsid w:val="00164D2B"/>
    <w:rsid w:val="00165000"/>
    <w:rsid w:val="00165D47"/>
    <w:rsid w:val="00166FA8"/>
    <w:rsid w:val="00171B65"/>
    <w:rsid w:val="001727AD"/>
    <w:rsid w:val="0017550E"/>
    <w:rsid w:val="001808E8"/>
    <w:rsid w:val="00180963"/>
    <w:rsid w:val="00182B59"/>
    <w:rsid w:val="00182EE4"/>
    <w:rsid w:val="00185AE5"/>
    <w:rsid w:val="00190437"/>
    <w:rsid w:val="0019216A"/>
    <w:rsid w:val="00192BA7"/>
    <w:rsid w:val="00194254"/>
    <w:rsid w:val="00195CC3"/>
    <w:rsid w:val="001960CC"/>
    <w:rsid w:val="0019639A"/>
    <w:rsid w:val="00196566"/>
    <w:rsid w:val="00196820"/>
    <w:rsid w:val="001A493B"/>
    <w:rsid w:val="001A5495"/>
    <w:rsid w:val="001A5BCD"/>
    <w:rsid w:val="001A65D2"/>
    <w:rsid w:val="001B0AA6"/>
    <w:rsid w:val="001B11D9"/>
    <w:rsid w:val="001B2D56"/>
    <w:rsid w:val="001B357B"/>
    <w:rsid w:val="001B37BB"/>
    <w:rsid w:val="001B5C56"/>
    <w:rsid w:val="001C0823"/>
    <w:rsid w:val="001D3410"/>
    <w:rsid w:val="001E3905"/>
    <w:rsid w:val="001E6CA7"/>
    <w:rsid w:val="001E6FD5"/>
    <w:rsid w:val="001F0ADD"/>
    <w:rsid w:val="001F0BB5"/>
    <w:rsid w:val="001F4412"/>
    <w:rsid w:val="001F53D6"/>
    <w:rsid w:val="001F5E6C"/>
    <w:rsid w:val="002015EF"/>
    <w:rsid w:val="00201B6B"/>
    <w:rsid w:val="002021B9"/>
    <w:rsid w:val="00204F4A"/>
    <w:rsid w:val="002148C2"/>
    <w:rsid w:val="002159FE"/>
    <w:rsid w:val="00216684"/>
    <w:rsid w:val="002221BF"/>
    <w:rsid w:val="0022268E"/>
    <w:rsid w:val="00225133"/>
    <w:rsid w:val="0023176C"/>
    <w:rsid w:val="00235CFB"/>
    <w:rsid w:val="002360F0"/>
    <w:rsid w:val="002364E9"/>
    <w:rsid w:val="0023663C"/>
    <w:rsid w:val="00236C1D"/>
    <w:rsid w:val="00236FF7"/>
    <w:rsid w:val="0024051C"/>
    <w:rsid w:val="00241E62"/>
    <w:rsid w:val="00242EFB"/>
    <w:rsid w:val="00245840"/>
    <w:rsid w:val="00246655"/>
    <w:rsid w:val="002503E9"/>
    <w:rsid w:val="00252C37"/>
    <w:rsid w:val="0025350C"/>
    <w:rsid w:val="0025486B"/>
    <w:rsid w:val="00255B66"/>
    <w:rsid w:val="002632ED"/>
    <w:rsid w:val="00263CB9"/>
    <w:rsid w:val="0027039D"/>
    <w:rsid w:val="0027395E"/>
    <w:rsid w:val="002769DC"/>
    <w:rsid w:val="00281407"/>
    <w:rsid w:val="00282584"/>
    <w:rsid w:val="002842CD"/>
    <w:rsid w:val="002864FF"/>
    <w:rsid w:val="00286B16"/>
    <w:rsid w:val="0029426D"/>
    <w:rsid w:val="00294C1A"/>
    <w:rsid w:val="002A0F8B"/>
    <w:rsid w:val="002A1031"/>
    <w:rsid w:val="002A2E72"/>
    <w:rsid w:val="002A3628"/>
    <w:rsid w:val="002A474F"/>
    <w:rsid w:val="002A4B21"/>
    <w:rsid w:val="002A6F00"/>
    <w:rsid w:val="002B6C7E"/>
    <w:rsid w:val="002B6F15"/>
    <w:rsid w:val="002C0D75"/>
    <w:rsid w:val="002C27B7"/>
    <w:rsid w:val="002C49A6"/>
    <w:rsid w:val="002C57CB"/>
    <w:rsid w:val="002D0B42"/>
    <w:rsid w:val="002D1B7B"/>
    <w:rsid w:val="002D2CE3"/>
    <w:rsid w:val="002E028A"/>
    <w:rsid w:val="002E0EA1"/>
    <w:rsid w:val="002E17DA"/>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5B87"/>
    <w:rsid w:val="00306CBC"/>
    <w:rsid w:val="00311DC3"/>
    <w:rsid w:val="00311FEC"/>
    <w:rsid w:val="00312115"/>
    <w:rsid w:val="003129A1"/>
    <w:rsid w:val="003132BF"/>
    <w:rsid w:val="0031331C"/>
    <w:rsid w:val="00316068"/>
    <w:rsid w:val="00317BB9"/>
    <w:rsid w:val="003209D4"/>
    <w:rsid w:val="003259BF"/>
    <w:rsid w:val="00326FA2"/>
    <w:rsid w:val="00330B75"/>
    <w:rsid w:val="00331CF1"/>
    <w:rsid w:val="003340DC"/>
    <w:rsid w:val="003349BF"/>
    <w:rsid w:val="00341DFE"/>
    <w:rsid w:val="00342E12"/>
    <w:rsid w:val="00347493"/>
    <w:rsid w:val="00350869"/>
    <w:rsid w:val="00351F93"/>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681"/>
    <w:rsid w:val="00393C66"/>
    <w:rsid w:val="00394A10"/>
    <w:rsid w:val="003974C3"/>
    <w:rsid w:val="003975D2"/>
    <w:rsid w:val="003A1904"/>
    <w:rsid w:val="003A349C"/>
    <w:rsid w:val="003A4C99"/>
    <w:rsid w:val="003A7445"/>
    <w:rsid w:val="003B206F"/>
    <w:rsid w:val="003B2B32"/>
    <w:rsid w:val="003B4FFC"/>
    <w:rsid w:val="003C0BF7"/>
    <w:rsid w:val="003C2BC5"/>
    <w:rsid w:val="003C2BC6"/>
    <w:rsid w:val="003C3864"/>
    <w:rsid w:val="003C5530"/>
    <w:rsid w:val="003C7C5F"/>
    <w:rsid w:val="003D32F7"/>
    <w:rsid w:val="003D6909"/>
    <w:rsid w:val="003D7E51"/>
    <w:rsid w:val="003E1933"/>
    <w:rsid w:val="003E1E4E"/>
    <w:rsid w:val="003F03F4"/>
    <w:rsid w:val="003F09CC"/>
    <w:rsid w:val="003F217E"/>
    <w:rsid w:val="003F6F8A"/>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370A"/>
    <w:rsid w:val="004445D7"/>
    <w:rsid w:val="00444D02"/>
    <w:rsid w:val="00451111"/>
    <w:rsid w:val="00452ABF"/>
    <w:rsid w:val="00455407"/>
    <w:rsid w:val="004603FE"/>
    <w:rsid w:val="00460EC0"/>
    <w:rsid w:val="0046194F"/>
    <w:rsid w:val="00462ADE"/>
    <w:rsid w:val="00463DE7"/>
    <w:rsid w:val="00463E92"/>
    <w:rsid w:val="00464C42"/>
    <w:rsid w:val="00465563"/>
    <w:rsid w:val="00466162"/>
    <w:rsid w:val="00475A54"/>
    <w:rsid w:val="00475E20"/>
    <w:rsid w:val="00481C0C"/>
    <w:rsid w:val="004852C2"/>
    <w:rsid w:val="004858ED"/>
    <w:rsid w:val="004910B4"/>
    <w:rsid w:val="00491ACB"/>
    <w:rsid w:val="00492073"/>
    <w:rsid w:val="00492289"/>
    <w:rsid w:val="00492398"/>
    <w:rsid w:val="00493352"/>
    <w:rsid w:val="004935F3"/>
    <w:rsid w:val="00493C94"/>
    <w:rsid w:val="004943BE"/>
    <w:rsid w:val="00494686"/>
    <w:rsid w:val="00495220"/>
    <w:rsid w:val="00495693"/>
    <w:rsid w:val="00496BFF"/>
    <w:rsid w:val="004A0B8D"/>
    <w:rsid w:val="004A2A14"/>
    <w:rsid w:val="004A3330"/>
    <w:rsid w:val="004A61D1"/>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A18"/>
    <w:rsid w:val="004E60C3"/>
    <w:rsid w:val="004F06EF"/>
    <w:rsid w:val="004F2F40"/>
    <w:rsid w:val="004F37D8"/>
    <w:rsid w:val="00502613"/>
    <w:rsid w:val="005051FF"/>
    <w:rsid w:val="00505545"/>
    <w:rsid w:val="00506FF5"/>
    <w:rsid w:val="005078B1"/>
    <w:rsid w:val="00507EE8"/>
    <w:rsid w:val="00510514"/>
    <w:rsid w:val="00511D89"/>
    <w:rsid w:val="005130F5"/>
    <w:rsid w:val="0051452E"/>
    <w:rsid w:val="00521259"/>
    <w:rsid w:val="005218BF"/>
    <w:rsid w:val="00530BB6"/>
    <w:rsid w:val="00534356"/>
    <w:rsid w:val="005344B0"/>
    <w:rsid w:val="0053504E"/>
    <w:rsid w:val="00535121"/>
    <w:rsid w:val="00537959"/>
    <w:rsid w:val="00541990"/>
    <w:rsid w:val="00541D3B"/>
    <w:rsid w:val="0054263D"/>
    <w:rsid w:val="00542CD2"/>
    <w:rsid w:val="0054357A"/>
    <w:rsid w:val="00544C41"/>
    <w:rsid w:val="0055017F"/>
    <w:rsid w:val="0055031B"/>
    <w:rsid w:val="00553368"/>
    <w:rsid w:val="00555C36"/>
    <w:rsid w:val="0055722F"/>
    <w:rsid w:val="00560829"/>
    <w:rsid w:val="0056701D"/>
    <w:rsid w:val="005724AD"/>
    <w:rsid w:val="00575012"/>
    <w:rsid w:val="005902FB"/>
    <w:rsid w:val="00591BA2"/>
    <w:rsid w:val="00595727"/>
    <w:rsid w:val="00597B3E"/>
    <w:rsid w:val="005A0913"/>
    <w:rsid w:val="005A097B"/>
    <w:rsid w:val="005A17B2"/>
    <w:rsid w:val="005A71E6"/>
    <w:rsid w:val="005B145F"/>
    <w:rsid w:val="005C2843"/>
    <w:rsid w:val="005D37DA"/>
    <w:rsid w:val="005D752E"/>
    <w:rsid w:val="005E5B72"/>
    <w:rsid w:val="005E7AC0"/>
    <w:rsid w:val="005F1521"/>
    <w:rsid w:val="005F45AD"/>
    <w:rsid w:val="005F5864"/>
    <w:rsid w:val="006007C3"/>
    <w:rsid w:val="00600916"/>
    <w:rsid w:val="0060173B"/>
    <w:rsid w:val="0060599F"/>
    <w:rsid w:val="0061021E"/>
    <w:rsid w:val="00611B04"/>
    <w:rsid w:val="00616094"/>
    <w:rsid w:val="006212A9"/>
    <w:rsid w:val="00632658"/>
    <w:rsid w:val="0063476B"/>
    <w:rsid w:val="006363E8"/>
    <w:rsid w:val="00637979"/>
    <w:rsid w:val="006407EC"/>
    <w:rsid w:val="00642E49"/>
    <w:rsid w:val="006468B9"/>
    <w:rsid w:val="006469A4"/>
    <w:rsid w:val="006475B6"/>
    <w:rsid w:val="00650EA9"/>
    <w:rsid w:val="00652404"/>
    <w:rsid w:val="006526A6"/>
    <w:rsid w:val="006562B3"/>
    <w:rsid w:val="00657730"/>
    <w:rsid w:val="00660567"/>
    <w:rsid w:val="0066143A"/>
    <w:rsid w:val="00663391"/>
    <w:rsid w:val="00666677"/>
    <w:rsid w:val="00667A58"/>
    <w:rsid w:val="00667AA5"/>
    <w:rsid w:val="00671155"/>
    <w:rsid w:val="00671697"/>
    <w:rsid w:val="0067290A"/>
    <w:rsid w:val="006767FA"/>
    <w:rsid w:val="00676BB9"/>
    <w:rsid w:val="0067755B"/>
    <w:rsid w:val="00677CE4"/>
    <w:rsid w:val="006812C8"/>
    <w:rsid w:val="00682DC7"/>
    <w:rsid w:val="00685F7C"/>
    <w:rsid w:val="00691C7E"/>
    <w:rsid w:val="00691D0E"/>
    <w:rsid w:val="00692511"/>
    <w:rsid w:val="00693933"/>
    <w:rsid w:val="00694B82"/>
    <w:rsid w:val="00697984"/>
    <w:rsid w:val="00697CEF"/>
    <w:rsid w:val="006A0B3A"/>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F0856"/>
    <w:rsid w:val="006F1763"/>
    <w:rsid w:val="006F437A"/>
    <w:rsid w:val="006F5D08"/>
    <w:rsid w:val="006F694C"/>
    <w:rsid w:val="00711680"/>
    <w:rsid w:val="00711DF0"/>
    <w:rsid w:val="00712B96"/>
    <w:rsid w:val="00716A67"/>
    <w:rsid w:val="00716D01"/>
    <w:rsid w:val="00720C64"/>
    <w:rsid w:val="00726A1F"/>
    <w:rsid w:val="00727E86"/>
    <w:rsid w:val="00731741"/>
    <w:rsid w:val="007318EB"/>
    <w:rsid w:val="00732CA2"/>
    <w:rsid w:val="00733F27"/>
    <w:rsid w:val="00745850"/>
    <w:rsid w:val="00751E28"/>
    <w:rsid w:val="0075401A"/>
    <w:rsid w:val="0075411C"/>
    <w:rsid w:val="00757F86"/>
    <w:rsid w:val="00761E23"/>
    <w:rsid w:val="00762A32"/>
    <w:rsid w:val="00762B21"/>
    <w:rsid w:val="00766DD2"/>
    <w:rsid w:val="00767F10"/>
    <w:rsid w:val="00772396"/>
    <w:rsid w:val="00772B5F"/>
    <w:rsid w:val="00773F75"/>
    <w:rsid w:val="00775706"/>
    <w:rsid w:val="00775CB6"/>
    <w:rsid w:val="00775D26"/>
    <w:rsid w:val="007765F6"/>
    <w:rsid w:val="007766EA"/>
    <w:rsid w:val="00777857"/>
    <w:rsid w:val="00780446"/>
    <w:rsid w:val="00780CC0"/>
    <w:rsid w:val="00784B9D"/>
    <w:rsid w:val="007875AA"/>
    <w:rsid w:val="0078777C"/>
    <w:rsid w:val="00797112"/>
    <w:rsid w:val="00797B56"/>
    <w:rsid w:val="007A0AC6"/>
    <w:rsid w:val="007A5103"/>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123A"/>
    <w:rsid w:val="007E1CEC"/>
    <w:rsid w:val="007E5005"/>
    <w:rsid w:val="007E5BC8"/>
    <w:rsid w:val="007E7E0A"/>
    <w:rsid w:val="007F1154"/>
    <w:rsid w:val="007F3A53"/>
    <w:rsid w:val="007F4B7B"/>
    <w:rsid w:val="007F7079"/>
    <w:rsid w:val="007F7A35"/>
    <w:rsid w:val="008009AA"/>
    <w:rsid w:val="0080148F"/>
    <w:rsid w:val="008037ED"/>
    <w:rsid w:val="008046C1"/>
    <w:rsid w:val="0080689F"/>
    <w:rsid w:val="00806F52"/>
    <w:rsid w:val="00807073"/>
    <w:rsid w:val="0081115C"/>
    <w:rsid w:val="00812A06"/>
    <w:rsid w:val="00812B44"/>
    <w:rsid w:val="008133BD"/>
    <w:rsid w:val="0081428E"/>
    <w:rsid w:val="008177F0"/>
    <w:rsid w:val="0082332E"/>
    <w:rsid w:val="008250DB"/>
    <w:rsid w:val="00826D84"/>
    <w:rsid w:val="00827F64"/>
    <w:rsid w:val="0083459B"/>
    <w:rsid w:val="00836B27"/>
    <w:rsid w:val="00841940"/>
    <w:rsid w:val="00845F44"/>
    <w:rsid w:val="00851E77"/>
    <w:rsid w:val="008550F4"/>
    <w:rsid w:val="0085650C"/>
    <w:rsid w:val="00860406"/>
    <w:rsid w:val="0086116E"/>
    <w:rsid w:val="00861A74"/>
    <w:rsid w:val="00863EA9"/>
    <w:rsid w:val="00864015"/>
    <w:rsid w:val="00866893"/>
    <w:rsid w:val="00866B32"/>
    <w:rsid w:val="00870CE4"/>
    <w:rsid w:val="008729D9"/>
    <w:rsid w:val="00872DF3"/>
    <w:rsid w:val="008816E4"/>
    <w:rsid w:val="00883A6A"/>
    <w:rsid w:val="00883DB3"/>
    <w:rsid w:val="0088536E"/>
    <w:rsid w:val="008872E0"/>
    <w:rsid w:val="008917B1"/>
    <w:rsid w:val="00891BE4"/>
    <w:rsid w:val="0089460D"/>
    <w:rsid w:val="00897C0C"/>
    <w:rsid w:val="008A48E6"/>
    <w:rsid w:val="008A7AED"/>
    <w:rsid w:val="008B224A"/>
    <w:rsid w:val="008B3630"/>
    <w:rsid w:val="008B39E2"/>
    <w:rsid w:val="008B3D27"/>
    <w:rsid w:val="008B5271"/>
    <w:rsid w:val="008B60FB"/>
    <w:rsid w:val="008B7395"/>
    <w:rsid w:val="008C20B9"/>
    <w:rsid w:val="008C2904"/>
    <w:rsid w:val="008C5276"/>
    <w:rsid w:val="008C739F"/>
    <w:rsid w:val="008D083B"/>
    <w:rsid w:val="008D116E"/>
    <w:rsid w:val="008D4E47"/>
    <w:rsid w:val="008D7234"/>
    <w:rsid w:val="008D7237"/>
    <w:rsid w:val="008E0C5E"/>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ED1"/>
    <w:rsid w:val="009154EE"/>
    <w:rsid w:val="009205AF"/>
    <w:rsid w:val="00923DC5"/>
    <w:rsid w:val="00924525"/>
    <w:rsid w:val="009254B8"/>
    <w:rsid w:val="009279CC"/>
    <w:rsid w:val="00934079"/>
    <w:rsid w:val="0093502E"/>
    <w:rsid w:val="009423B0"/>
    <w:rsid w:val="0094290E"/>
    <w:rsid w:val="009430B4"/>
    <w:rsid w:val="00943488"/>
    <w:rsid w:val="00943751"/>
    <w:rsid w:val="00945E5A"/>
    <w:rsid w:val="00946EFA"/>
    <w:rsid w:val="00951258"/>
    <w:rsid w:val="0095244E"/>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A059D"/>
    <w:rsid w:val="009C0224"/>
    <w:rsid w:val="009C15A3"/>
    <w:rsid w:val="009C1DFD"/>
    <w:rsid w:val="009C311F"/>
    <w:rsid w:val="009C3124"/>
    <w:rsid w:val="009C7ED8"/>
    <w:rsid w:val="009D0368"/>
    <w:rsid w:val="009D3D5A"/>
    <w:rsid w:val="009D5E5A"/>
    <w:rsid w:val="009E0E89"/>
    <w:rsid w:val="009E150B"/>
    <w:rsid w:val="009E3ABC"/>
    <w:rsid w:val="009E45D2"/>
    <w:rsid w:val="009E5E65"/>
    <w:rsid w:val="009E694F"/>
    <w:rsid w:val="009E7792"/>
    <w:rsid w:val="009E796D"/>
    <w:rsid w:val="009F1C6C"/>
    <w:rsid w:val="009F5AC8"/>
    <w:rsid w:val="009F6404"/>
    <w:rsid w:val="009F6FFA"/>
    <w:rsid w:val="009F7303"/>
    <w:rsid w:val="009F7704"/>
    <w:rsid w:val="00A00573"/>
    <w:rsid w:val="00A06657"/>
    <w:rsid w:val="00A10448"/>
    <w:rsid w:val="00A11D50"/>
    <w:rsid w:val="00A128BF"/>
    <w:rsid w:val="00A13AD1"/>
    <w:rsid w:val="00A20417"/>
    <w:rsid w:val="00A22508"/>
    <w:rsid w:val="00A23BA5"/>
    <w:rsid w:val="00A26FB8"/>
    <w:rsid w:val="00A27077"/>
    <w:rsid w:val="00A3037D"/>
    <w:rsid w:val="00A32CD9"/>
    <w:rsid w:val="00A34C18"/>
    <w:rsid w:val="00A36718"/>
    <w:rsid w:val="00A37101"/>
    <w:rsid w:val="00A37FDD"/>
    <w:rsid w:val="00A40D9F"/>
    <w:rsid w:val="00A42527"/>
    <w:rsid w:val="00A427A8"/>
    <w:rsid w:val="00A43E07"/>
    <w:rsid w:val="00A46F1A"/>
    <w:rsid w:val="00A51545"/>
    <w:rsid w:val="00A52F58"/>
    <w:rsid w:val="00A61C62"/>
    <w:rsid w:val="00A62FAE"/>
    <w:rsid w:val="00A6328D"/>
    <w:rsid w:val="00A64FA4"/>
    <w:rsid w:val="00A6511B"/>
    <w:rsid w:val="00A66AA5"/>
    <w:rsid w:val="00A66D96"/>
    <w:rsid w:val="00A711B2"/>
    <w:rsid w:val="00A7121D"/>
    <w:rsid w:val="00A75602"/>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3554"/>
    <w:rsid w:val="00AA77CA"/>
    <w:rsid w:val="00AB0835"/>
    <w:rsid w:val="00AB1D57"/>
    <w:rsid w:val="00AB24E8"/>
    <w:rsid w:val="00AB4169"/>
    <w:rsid w:val="00AB5050"/>
    <w:rsid w:val="00AC1DE8"/>
    <w:rsid w:val="00AC1F77"/>
    <w:rsid w:val="00AC266B"/>
    <w:rsid w:val="00AC3577"/>
    <w:rsid w:val="00AC3763"/>
    <w:rsid w:val="00AC6A34"/>
    <w:rsid w:val="00AC6D67"/>
    <w:rsid w:val="00AD1118"/>
    <w:rsid w:val="00AD1AD6"/>
    <w:rsid w:val="00AD5842"/>
    <w:rsid w:val="00AE162E"/>
    <w:rsid w:val="00AE4351"/>
    <w:rsid w:val="00AF0D28"/>
    <w:rsid w:val="00AF110F"/>
    <w:rsid w:val="00AF2F6B"/>
    <w:rsid w:val="00AF4591"/>
    <w:rsid w:val="00AF753E"/>
    <w:rsid w:val="00B039DC"/>
    <w:rsid w:val="00B03C33"/>
    <w:rsid w:val="00B043A7"/>
    <w:rsid w:val="00B052D9"/>
    <w:rsid w:val="00B05AA5"/>
    <w:rsid w:val="00B10517"/>
    <w:rsid w:val="00B10BB7"/>
    <w:rsid w:val="00B10D18"/>
    <w:rsid w:val="00B12E15"/>
    <w:rsid w:val="00B2226C"/>
    <w:rsid w:val="00B237CE"/>
    <w:rsid w:val="00B24F44"/>
    <w:rsid w:val="00B25E75"/>
    <w:rsid w:val="00B26D0B"/>
    <w:rsid w:val="00B31B38"/>
    <w:rsid w:val="00B34D5F"/>
    <w:rsid w:val="00B34E3D"/>
    <w:rsid w:val="00B36003"/>
    <w:rsid w:val="00B36123"/>
    <w:rsid w:val="00B375CF"/>
    <w:rsid w:val="00B37E29"/>
    <w:rsid w:val="00B44348"/>
    <w:rsid w:val="00B5039C"/>
    <w:rsid w:val="00B504E5"/>
    <w:rsid w:val="00B514DC"/>
    <w:rsid w:val="00B53849"/>
    <w:rsid w:val="00B55BBA"/>
    <w:rsid w:val="00B5728B"/>
    <w:rsid w:val="00B639F4"/>
    <w:rsid w:val="00B649FB"/>
    <w:rsid w:val="00B66D91"/>
    <w:rsid w:val="00B67E69"/>
    <w:rsid w:val="00B703AA"/>
    <w:rsid w:val="00B70617"/>
    <w:rsid w:val="00B7294A"/>
    <w:rsid w:val="00B72A20"/>
    <w:rsid w:val="00B73CDD"/>
    <w:rsid w:val="00B76120"/>
    <w:rsid w:val="00B8021D"/>
    <w:rsid w:val="00B81781"/>
    <w:rsid w:val="00B818F3"/>
    <w:rsid w:val="00B8357E"/>
    <w:rsid w:val="00B83908"/>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C2385"/>
    <w:rsid w:val="00BC2B45"/>
    <w:rsid w:val="00BC3062"/>
    <w:rsid w:val="00BC38C9"/>
    <w:rsid w:val="00BC4F8A"/>
    <w:rsid w:val="00BC64D1"/>
    <w:rsid w:val="00BC65A2"/>
    <w:rsid w:val="00BC6A36"/>
    <w:rsid w:val="00BC6D52"/>
    <w:rsid w:val="00BD1669"/>
    <w:rsid w:val="00BD1F99"/>
    <w:rsid w:val="00BD3301"/>
    <w:rsid w:val="00BD3391"/>
    <w:rsid w:val="00BD5C94"/>
    <w:rsid w:val="00BD6BF3"/>
    <w:rsid w:val="00BD7703"/>
    <w:rsid w:val="00BE18F5"/>
    <w:rsid w:val="00BE6186"/>
    <w:rsid w:val="00BF52AB"/>
    <w:rsid w:val="00BF564B"/>
    <w:rsid w:val="00BF60FA"/>
    <w:rsid w:val="00BF65BC"/>
    <w:rsid w:val="00C0277A"/>
    <w:rsid w:val="00C0624E"/>
    <w:rsid w:val="00C06B85"/>
    <w:rsid w:val="00C12869"/>
    <w:rsid w:val="00C13FD4"/>
    <w:rsid w:val="00C21D77"/>
    <w:rsid w:val="00C224BA"/>
    <w:rsid w:val="00C22B3B"/>
    <w:rsid w:val="00C261F5"/>
    <w:rsid w:val="00C274C6"/>
    <w:rsid w:val="00C312BB"/>
    <w:rsid w:val="00C32AB3"/>
    <w:rsid w:val="00C33129"/>
    <w:rsid w:val="00C3464D"/>
    <w:rsid w:val="00C3700F"/>
    <w:rsid w:val="00C37E4F"/>
    <w:rsid w:val="00C45A26"/>
    <w:rsid w:val="00C45E76"/>
    <w:rsid w:val="00C4697D"/>
    <w:rsid w:val="00C52B39"/>
    <w:rsid w:val="00C60C28"/>
    <w:rsid w:val="00C61027"/>
    <w:rsid w:val="00C61F19"/>
    <w:rsid w:val="00C650FA"/>
    <w:rsid w:val="00C65F26"/>
    <w:rsid w:val="00C71B92"/>
    <w:rsid w:val="00C71DD0"/>
    <w:rsid w:val="00C721AF"/>
    <w:rsid w:val="00C72FD6"/>
    <w:rsid w:val="00C735CE"/>
    <w:rsid w:val="00C740F3"/>
    <w:rsid w:val="00C75E5F"/>
    <w:rsid w:val="00C80536"/>
    <w:rsid w:val="00C82990"/>
    <w:rsid w:val="00C83CCB"/>
    <w:rsid w:val="00C8533E"/>
    <w:rsid w:val="00C91434"/>
    <w:rsid w:val="00C93ACB"/>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C5"/>
    <w:rsid w:val="00CE2D6E"/>
    <w:rsid w:val="00CE3657"/>
    <w:rsid w:val="00CE695F"/>
    <w:rsid w:val="00CF2E57"/>
    <w:rsid w:val="00CF3F43"/>
    <w:rsid w:val="00CF69FB"/>
    <w:rsid w:val="00D0128F"/>
    <w:rsid w:val="00D01E5D"/>
    <w:rsid w:val="00D0405D"/>
    <w:rsid w:val="00D04BD2"/>
    <w:rsid w:val="00D05399"/>
    <w:rsid w:val="00D05DF4"/>
    <w:rsid w:val="00D06503"/>
    <w:rsid w:val="00D065EF"/>
    <w:rsid w:val="00D074C9"/>
    <w:rsid w:val="00D11572"/>
    <w:rsid w:val="00D14DE4"/>
    <w:rsid w:val="00D15C0D"/>
    <w:rsid w:val="00D17484"/>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C37"/>
    <w:rsid w:val="00D52F09"/>
    <w:rsid w:val="00D549D6"/>
    <w:rsid w:val="00D579AA"/>
    <w:rsid w:val="00D57C01"/>
    <w:rsid w:val="00D604E3"/>
    <w:rsid w:val="00D6208B"/>
    <w:rsid w:val="00D6243B"/>
    <w:rsid w:val="00D642E3"/>
    <w:rsid w:val="00D644C9"/>
    <w:rsid w:val="00D71994"/>
    <w:rsid w:val="00D73E72"/>
    <w:rsid w:val="00D76A4C"/>
    <w:rsid w:val="00D76B3C"/>
    <w:rsid w:val="00D826B3"/>
    <w:rsid w:val="00D8546C"/>
    <w:rsid w:val="00D864ED"/>
    <w:rsid w:val="00D91FCD"/>
    <w:rsid w:val="00D957C5"/>
    <w:rsid w:val="00D96051"/>
    <w:rsid w:val="00DA1B42"/>
    <w:rsid w:val="00DA4754"/>
    <w:rsid w:val="00DA4BB7"/>
    <w:rsid w:val="00DA4DEA"/>
    <w:rsid w:val="00DA5987"/>
    <w:rsid w:val="00DA5A91"/>
    <w:rsid w:val="00DA7BB6"/>
    <w:rsid w:val="00DB24B8"/>
    <w:rsid w:val="00DB41EB"/>
    <w:rsid w:val="00DB5B98"/>
    <w:rsid w:val="00DC1489"/>
    <w:rsid w:val="00DC25CE"/>
    <w:rsid w:val="00DC2A8A"/>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52C3"/>
    <w:rsid w:val="00E201A6"/>
    <w:rsid w:val="00E202D3"/>
    <w:rsid w:val="00E219AF"/>
    <w:rsid w:val="00E22C32"/>
    <w:rsid w:val="00E23E9F"/>
    <w:rsid w:val="00E25756"/>
    <w:rsid w:val="00E25867"/>
    <w:rsid w:val="00E25BB0"/>
    <w:rsid w:val="00E25DEF"/>
    <w:rsid w:val="00E270B7"/>
    <w:rsid w:val="00E27958"/>
    <w:rsid w:val="00E31D8D"/>
    <w:rsid w:val="00E34107"/>
    <w:rsid w:val="00E3481D"/>
    <w:rsid w:val="00E369E7"/>
    <w:rsid w:val="00E41CB4"/>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80B5D"/>
    <w:rsid w:val="00E8128F"/>
    <w:rsid w:val="00E815F5"/>
    <w:rsid w:val="00E93AFC"/>
    <w:rsid w:val="00E94622"/>
    <w:rsid w:val="00E946CC"/>
    <w:rsid w:val="00E95CC6"/>
    <w:rsid w:val="00EA12B9"/>
    <w:rsid w:val="00EA538A"/>
    <w:rsid w:val="00EA7BA7"/>
    <w:rsid w:val="00EB3E3D"/>
    <w:rsid w:val="00EB49D6"/>
    <w:rsid w:val="00EB4C93"/>
    <w:rsid w:val="00EC0BA2"/>
    <w:rsid w:val="00EC19CB"/>
    <w:rsid w:val="00EC45E3"/>
    <w:rsid w:val="00EC76F3"/>
    <w:rsid w:val="00ED24E2"/>
    <w:rsid w:val="00ED2A4D"/>
    <w:rsid w:val="00ED2C6A"/>
    <w:rsid w:val="00ED2F3C"/>
    <w:rsid w:val="00ED67FD"/>
    <w:rsid w:val="00EE10C7"/>
    <w:rsid w:val="00EE212A"/>
    <w:rsid w:val="00EE40E4"/>
    <w:rsid w:val="00EE4D20"/>
    <w:rsid w:val="00EE5B84"/>
    <w:rsid w:val="00EF21BC"/>
    <w:rsid w:val="00EF2607"/>
    <w:rsid w:val="00EF2966"/>
    <w:rsid w:val="00EF39AE"/>
    <w:rsid w:val="00EF3D0D"/>
    <w:rsid w:val="00EF425C"/>
    <w:rsid w:val="00EF633C"/>
    <w:rsid w:val="00EF685B"/>
    <w:rsid w:val="00F03252"/>
    <w:rsid w:val="00F03992"/>
    <w:rsid w:val="00F05CFC"/>
    <w:rsid w:val="00F10F52"/>
    <w:rsid w:val="00F13D9F"/>
    <w:rsid w:val="00F140D7"/>
    <w:rsid w:val="00F17D0B"/>
    <w:rsid w:val="00F26C7D"/>
    <w:rsid w:val="00F324B0"/>
    <w:rsid w:val="00F32891"/>
    <w:rsid w:val="00F358DD"/>
    <w:rsid w:val="00F413EA"/>
    <w:rsid w:val="00F41C0D"/>
    <w:rsid w:val="00F439D7"/>
    <w:rsid w:val="00F43D27"/>
    <w:rsid w:val="00F47C2E"/>
    <w:rsid w:val="00F5606E"/>
    <w:rsid w:val="00F612DB"/>
    <w:rsid w:val="00F61A52"/>
    <w:rsid w:val="00F62486"/>
    <w:rsid w:val="00F630BB"/>
    <w:rsid w:val="00F71F6E"/>
    <w:rsid w:val="00F728FA"/>
    <w:rsid w:val="00F744E5"/>
    <w:rsid w:val="00F7470B"/>
    <w:rsid w:val="00F7797D"/>
    <w:rsid w:val="00F81F59"/>
    <w:rsid w:val="00F81FF4"/>
    <w:rsid w:val="00F863DF"/>
    <w:rsid w:val="00F86431"/>
    <w:rsid w:val="00F865F7"/>
    <w:rsid w:val="00F8678B"/>
    <w:rsid w:val="00F93C8F"/>
    <w:rsid w:val="00F940D2"/>
    <w:rsid w:val="00F95139"/>
    <w:rsid w:val="00F95919"/>
    <w:rsid w:val="00F959AF"/>
    <w:rsid w:val="00F97BB8"/>
    <w:rsid w:val="00FA2A28"/>
    <w:rsid w:val="00FA2A49"/>
    <w:rsid w:val="00FA3378"/>
    <w:rsid w:val="00FA6CCB"/>
    <w:rsid w:val="00FB2DD0"/>
    <w:rsid w:val="00FB38DA"/>
    <w:rsid w:val="00FB3C52"/>
    <w:rsid w:val="00FB4129"/>
    <w:rsid w:val="00FB665C"/>
    <w:rsid w:val="00FB7FEA"/>
    <w:rsid w:val="00FC0351"/>
    <w:rsid w:val="00FC07CE"/>
    <w:rsid w:val="00FC3425"/>
    <w:rsid w:val="00FD25EF"/>
    <w:rsid w:val="00FD2779"/>
    <w:rsid w:val="00FD4375"/>
    <w:rsid w:val="00FD4E6F"/>
    <w:rsid w:val="00FD5E1C"/>
    <w:rsid w:val="00FD710F"/>
    <w:rsid w:val="00FD779B"/>
    <w:rsid w:val="00FE1520"/>
    <w:rsid w:val="00FE1A3D"/>
    <w:rsid w:val="00FE2CB8"/>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5219-9346-436C-BE4D-7A7A256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13018</TotalTime>
  <Pages>3</Pages>
  <Words>1072</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Marcel Alphonso</cp:lastModifiedBy>
  <cp:revision>744</cp:revision>
  <cp:lastPrinted>2022-09-30T13:40:00Z</cp:lastPrinted>
  <dcterms:created xsi:type="dcterms:W3CDTF">2022-01-17T13:19:00Z</dcterms:created>
  <dcterms:modified xsi:type="dcterms:W3CDTF">2022-12-09T21:17:00Z</dcterms:modified>
</cp:coreProperties>
</file>